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F3DE" w14:textId="77777777" w:rsidR="00266CFB" w:rsidRDefault="00266CFB"/>
    <w:tbl>
      <w:tblPr>
        <w:tblW w:w="8897" w:type="dxa"/>
        <w:tblBorders>
          <w:top w:val="nil"/>
          <w:left w:val="nil"/>
          <w:right w:val="nil"/>
        </w:tblBorders>
        <w:tblLayout w:type="fixed"/>
        <w:tblLook w:val="0000" w:firstRow="0" w:lastRow="0" w:firstColumn="0" w:lastColumn="0" w:noHBand="0" w:noVBand="0"/>
      </w:tblPr>
      <w:tblGrid>
        <w:gridCol w:w="8897"/>
      </w:tblGrid>
      <w:tr w:rsidR="00171258" w:rsidRPr="001537C6" w14:paraId="1C3D6F1D" w14:textId="77777777" w:rsidTr="00860D45">
        <w:tc>
          <w:tcPr>
            <w:tcW w:w="8897" w:type="dxa"/>
            <w:shd w:val="clear" w:color="auto" w:fill="FFFFFF"/>
            <w:tcMar>
              <w:top w:w="2000" w:type="nil"/>
              <w:right w:w="2000" w:type="nil"/>
            </w:tcMar>
          </w:tcPr>
          <w:p w14:paraId="3A7CD911" w14:textId="08E4E47D" w:rsidR="00241F67" w:rsidRDefault="00D75DA3" w:rsidP="00D75DA3">
            <w:pPr>
              <w:widowControl w:val="0"/>
              <w:autoSpaceDE w:val="0"/>
              <w:autoSpaceDN w:val="0"/>
              <w:adjustRightInd w:val="0"/>
              <w:spacing w:after="240"/>
              <w:rPr>
                <w:rFonts w:ascii="Times New Roman" w:hAnsi="Times New Roman" w:cs="Times New Roman"/>
                <w:b/>
                <w:bCs/>
                <w:color w:val="262626"/>
                <w:lang w:val="en-GB"/>
              </w:rPr>
            </w:pPr>
            <w:r>
              <w:rPr>
                <w:noProof/>
                <w:lang w:val="es-ES"/>
              </w:rPr>
              <w:drawing>
                <wp:inline distT="0" distB="0" distL="0" distR="0" wp14:anchorId="41F7BB8D" wp14:editId="63E1B690">
                  <wp:extent cx="762000" cy="571500"/>
                  <wp:effectExtent l="0" t="0" r="0" b="0"/>
                  <wp:docPr id="1" name="Imagen 1" descr="http://www.unioviedo.es/oeg/Titulo_white%205_archivo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oviedo.es/oeg/Titulo_white%205_archivos/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872" cy="572904"/>
                          </a:xfrm>
                          <a:prstGeom prst="rect">
                            <a:avLst/>
                          </a:prstGeom>
                          <a:noFill/>
                          <a:ln>
                            <a:noFill/>
                          </a:ln>
                        </pic:spPr>
                      </pic:pic>
                    </a:graphicData>
                  </a:graphic>
                </wp:inline>
              </w:drawing>
            </w:r>
            <w:r w:rsidR="00241F67" w:rsidRPr="0092644E">
              <w:rPr>
                <w:lang w:val="en-GB"/>
              </w:rPr>
              <w:t xml:space="preserve"> </w:t>
            </w:r>
            <w:r w:rsidR="00241F67" w:rsidRPr="0092644E">
              <w:rPr>
                <w:noProof/>
                <w:lang w:val="en-GB"/>
              </w:rPr>
              <w:t xml:space="preserve">  </w:t>
            </w:r>
            <w:r w:rsidR="00902C9B">
              <w:rPr>
                <w:noProof/>
                <w:lang w:val="en-GB"/>
              </w:rPr>
              <w:t xml:space="preserve">              </w:t>
            </w:r>
            <w:r w:rsidR="00902C9B" w:rsidRPr="00902C9B">
              <w:rPr>
                <w:noProof/>
                <w:lang w:val="es-ES"/>
              </w:rPr>
              <w:drawing>
                <wp:inline distT="0" distB="0" distL="0" distR="0" wp14:anchorId="3D0142BC" wp14:editId="4714D7EB">
                  <wp:extent cx="1820757" cy="657225"/>
                  <wp:effectExtent l="0" t="0" r="8255" b="0"/>
                  <wp:docPr id="3" name="Imagen 3" descr="C:\Users\marian\Desktop\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Desktop\índ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307" cy="661394"/>
                          </a:xfrm>
                          <a:prstGeom prst="rect">
                            <a:avLst/>
                          </a:prstGeom>
                          <a:noFill/>
                          <a:ln>
                            <a:noFill/>
                          </a:ln>
                        </pic:spPr>
                      </pic:pic>
                    </a:graphicData>
                  </a:graphic>
                </wp:inline>
              </w:drawing>
            </w:r>
            <w:r w:rsidR="00241F67" w:rsidRPr="0092644E">
              <w:rPr>
                <w:noProof/>
                <w:lang w:val="en-GB"/>
              </w:rPr>
              <w:t xml:space="preserve">           </w:t>
            </w:r>
            <w:r w:rsidR="00902C9B">
              <w:rPr>
                <w:noProof/>
                <w:lang w:val="es-ES"/>
              </w:rPr>
              <w:drawing>
                <wp:inline distT="0" distB="0" distL="0" distR="0" wp14:anchorId="55DBA0AF" wp14:editId="65B04000">
                  <wp:extent cx="1879942" cy="562610"/>
                  <wp:effectExtent l="0" t="0" r="6350" b="8890"/>
                  <wp:docPr id="2" name="Imagen 2" descr="Resultado de imagen de universidad de valen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universidad de valenci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304" cy="599529"/>
                          </a:xfrm>
                          <a:prstGeom prst="rect">
                            <a:avLst/>
                          </a:prstGeom>
                          <a:noFill/>
                          <a:ln>
                            <a:noFill/>
                          </a:ln>
                        </pic:spPr>
                      </pic:pic>
                    </a:graphicData>
                  </a:graphic>
                </wp:inline>
              </w:drawing>
            </w:r>
            <w:r w:rsidR="00241F67" w:rsidRPr="0092644E">
              <w:rPr>
                <w:noProof/>
                <w:lang w:val="en-GB"/>
              </w:rPr>
              <w:t xml:space="preserve">            </w:t>
            </w:r>
          </w:p>
          <w:p w14:paraId="4AAC3BF2" w14:textId="77777777" w:rsidR="007017C3" w:rsidRDefault="007017C3" w:rsidP="00D75DA3">
            <w:pPr>
              <w:widowControl w:val="0"/>
              <w:autoSpaceDE w:val="0"/>
              <w:autoSpaceDN w:val="0"/>
              <w:adjustRightInd w:val="0"/>
              <w:spacing w:after="240"/>
              <w:rPr>
                <w:rFonts w:ascii="Times New Roman" w:hAnsi="Times New Roman" w:cs="Times New Roman"/>
                <w:bCs/>
                <w:color w:val="262626"/>
                <w:lang w:val="en-GB"/>
              </w:rPr>
            </w:pPr>
          </w:p>
          <w:p w14:paraId="7C1CA2B3" w14:textId="2CED277E" w:rsidR="006A0364" w:rsidRPr="0079487C" w:rsidRDefault="00171258" w:rsidP="00D75DA3">
            <w:pPr>
              <w:widowControl w:val="0"/>
              <w:autoSpaceDE w:val="0"/>
              <w:autoSpaceDN w:val="0"/>
              <w:adjustRightInd w:val="0"/>
              <w:spacing w:after="240"/>
              <w:rPr>
                <w:rFonts w:ascii="Times New Roman" w:hAnsi="Times New Roman" w:cs="Times New Roman"/>
                <w:bCs/>
                <w:color w:val="1A1A1A"/>
                <w:lang w:val="en-GB"/>
              </w:rPr>
            </w:pPr>
            <w:r w:rsidRPr="0079487C">
              <w:rPr>
                <w:rFonts w:ascii="Times New Roman" w:hAnsi="Times New Roman" w:cs="Times New Roman"/>
                <w:bCs/>
                <w:color w:val="262626"/>
                <w:lang w:val="en-GB"/>
              </w:rPr>
              <w:t xml:space="preserve">Dear </w:t>
            </w:r>
            <w:r w:rsidR="006A0364" w:rsidRPr="0079487C">
              <w:rPr>
                <w:rFonts w:ascii="Times New Roman" w:hAnsi="Times New Roman" w:cs="Times New Roman"/>
                <w:bCs/>
                <w:color w:val="262626"/>
                <w:lang w:val="en-GB"/>
              </w:rPr>
              <w:t>colleague</w:t>
            </w:r>
            <w:r w:rsidRPr="0079487C">
              <w:rPr>
                <w:rFonts w:ascii="Times New Roman" w:hAnsi="Times New Roman" w:cs="Times New Roman"/>
                <w:bCs/>
                <w:color w:val="262626"/>
                <w:lang w:val="en-GB"/>
              </w:rPr>
              <w:t>,</w:t>
            </w:r>
          </w:p>
          <w:p w14:paraId="719AA50F" w14:textId="58907A42" w:rsidR="006A0364" w:rsidRPr="006C45C6" w:rsidRDefault="00B93F99" w:rsidP="006A0364">
            <w:pPr>
              <w:widowControl w:val="0"/>
              <w:autoSpaceDE w:val="0"/>
              <w:autoSpaceDN w:val="0"/>
              <w:adjustRightInd w:val="0"/>
              <w:spacing w:after="260"/>
              <w:ind w:right="-108"/>
              <w:jc w:val="both"/>
              <w:rPr>
                <w:rFonts w:ascii="Times New Roman" w:hAnsi="Times New Roman" w:cs="Times New Roman"/>
                <w:b/>
                <w:color w:val="1A1A1A"/>
                <w:lang w:val="en-GB"/>
              </w:rPr>
            </w:pPr>
            <w:r w:rsidRPr="0079487C">
              <w:rPr>
                <w:rFonts w:ascii="Times New Roman" w:hAnsi="Times New Roman" w:cs="Times New Roman"/>
                <w:color w:val="1A1A1A"/>
                <w:lang w:val="en-GB"/>
              </w:rPr>
              <w:t xml:space="preserve">I am </w:t>
            </w:r>
            <w:r w:rsidR="00834510" w:rsidRPr="0079487C">
              <w:rPr>
                <w:rFonts w:ascii="Times New Roman" w:hAnsi="Times New Roman" w:cs="Times New Roman"/>
                <w:color w:val="1A1A1A"/>
                <w:lang w:val="en-GB"/>
              </w:rPr>
              <w:t xml:space="preserve">glad </w:t>
            </w:r>
            <w:r w:rsidRPr="0079487C">
              <w:rPr>
                <w:rFonts w:ascii="Times New Roman" w:hAnsi="Times New Roman" w:cs="Times New Roman"/>
                <w:color w:val="1A1A1A"/>
                <w:lang w:val="en-GB"/>
              </w:rPr>
              <w:t xml:space="preserve">to </w:t>
            </w:r>
            <w:r w:rsidR="0092644E" w:rsidRPr="0079487C">
              <w:rPr>
                <w:rFonts w:ascii="Times New Roman" w:hAnsi="Times New Roman" w:cs="Times New Roman"/>
                <w:color w:val="1A1A1A"/>
                <w:lang w:val="en-GB"/>
              </w:rPr>
              <w:t>announce</w:t>
            </w:r>
            <w:r w:rsidR="006543D0" w:rsidRPr="0079487C">
              <w:rPr>
                <w:rFonts w:ascii="Times New Roman" w:hAnsi="Times New Roman" w:cs="Times New Roman"/>
                <w:color w:val="1A1A1A"/>
                <w:lang w:val="en-GB"/>
              </w:rPr>
              <w:t xml:space="preserve"> the</w:t>
            </w:r>
            <w:r w:rsidR="006A0364" w:rsidRPr="0079487C">
              <w:rPr>
                <w:rFonts w:ascii="Times New Roman" w:hAnsi="Times New Roman" w:cs="Times New Roman"/>
                <w:color w:val="1A1A1A"/>
                <w:lang w:val="en-GB"/>
              </w:rPr>
              <w:t xml:space="preserve"> </w:t>
            </w:r>
            <w:r w:rsidRPr="00744D5E">
              <w:rPr>
                <w:rFonts w:ascii="Times New Roman" w:hAnsi="Times New Roman" w:cs="Times New Roman"/>
                <w:i/>
                <w:color w:val="1A1A1A"/>
                <w:lang w:val="en-GB"/>
              </w:rPr>
              <w:t>2</w:t>
            </w:r>
            <w:r w:rsidRPr="00744D5E">
              <w:rPr>
                <w:rFonts w:ascii="Times New Roman" w:hAnsi="Times New Roman" w:cs="Times New Roman"/>
                <w:i/>
                <w:color w:val="1A1A1A"/>
                <w:vertAlign w:val="superscript"/>
                <w:lang w:val="en-GB"/>
              </w:rPr>
              <w:t>nd</w:t>
            </w:r>
            <w:r w:rsidR="006A0364" w:rsidRPr="00744D5E">
              <w:rPr>
                <w:rFonts w:ascii="Times New Roman" w:hAnsi="Times New Roman" w:cs="Times New Roman"/>
                <w:i/>
                <w:color w:val="1A1A1A"/>
                <w:lang w:val="en-GB"/>
              </w:rPr>
              <w:t xml:space="preserve"> International Seminar on Water Resources Management</w:t>
            </w:r>
            <w:r w:rsidR="006543D0" w:rsidRPr="0079487C">
              <w:rPr>
                <w:rFonts w:ascii="Times New Roman" w:hAnsi="Times New Roman" w:cs="Times New Roman"/>
                <w:color w:val="1A1A1A"/>
                <w:lang w:val="en-GB"/>
              </w:rPr>
              <w:t xml:space="preserve"> which </w:t>
            </w:r>
            <w:r w:rsidR="006A0364" w:rsidRPr="0079487C">
              <w:rPr>
                <w:rFonts w:ascii="Times New Roman" w:hAnsi="Times New Roman" w:cs="Times New Roman"/>
                <w:color w:val="1A1A1A"/>
                <w:lang w:val="en-GB"/>
              </w:rPr>
              <w:t xml:space="preserve">will </w:t>
            </w:r>
            <w:r w:rsidRPr="0079487C">
              <w:rPr>
                <w:rFonts w:ascii="Times New Roman" w:hAnsi="Times New Roman" w:cs="Times New Roman"/>
                <w:color w:val="1A1A1A"/>
                <w:lang w:val="en-GB"/>
              </w:rPr>
              <w:t>be held</w:t>
            </w:r>
            <w:r w:rsidR="00860D45">
              <w:rPr>
                <w:rFonts w:ascii="Times New Roman" w:hAnsi="Times New Roman" w:cs="Times New Roman"/>
                <w:color w:val="1A1A1A"/>
                <w:lang w:val="en-GB"/>
              </w:rPr>
              <w:t xml:space="preserve"> </w:t>
            </w:r>
            <w:r w:rsidR="00744D5E">
              <w:rPr>
                <w:rFonts w:ascii="Times New Roman" w:hAnsi="Times New Roman" w:cs="Times New Roman"/>
                <w:color w:val="1A1A1A"/>
                <w:lang w:val="en-GB"/>
              </w:rPr>
              <w:t xml:space="preserve">in Oviedo (University of Oviedo, </w:t>
            </w:r>
            <w:r w:rsidR="00731160">
              <w:rPr>
                <w:rFonts w:ascii="Times New Roman" w:hAnsi="Times New Roman" w:cs="Times New Roman"/>
                <w:color w:val="1A1A1A"/>
                <w:lang w:val="en-GB"/>
              </w:rPr>
              <w:t>Spain</w:t>
            </w:r>
            <w:r w:rsidR="00654B75">
              <w:rPr>
                <w:rFonts w:ascii="Times New Roman" w:hAnsi="Times New Roman" w:cs="Times New Roman"/>
                <w:color w:val="1A1A1A"/>
                <w:lang w:val="en-GB"/>
              </w:rPr>
              <w:t xml:space="preserve">) </w:t>
            </w:r>
            <w:r w:rsidR="00287F84" w:rsidRPr="0079487C">
              <w:rPr>
                <w:rFonts w:ascii="Times New Roman" w:hAnsi="Times New Roman" w:cs="Times New Roman"/>
                <w:color w:val="1A1A1A"/>
                <w:lang w:val="en-GB"/>
              </w:rPr>
              <w:t xml:space="preserve">on </w:t>
            </w:r>
            <w:r w:rsidR="00287F84" w:rsidRPr="00744D5E">
              <w:rPr>
                <w:rFonts w:ascii="Times New Roman" w:hAnsi="Times New Roman" w:cs="Times New Roman"/>
                <w:b/>
                <w:color w:val="1A1A1A"/>
                <w:lang w:val="en-GB"/>
              </w:rPr>
              <w:t>28</w:t>
            </w:r>
            <w:r w:rsidR="00C9256B">
              <w:rPr>
                <w:rFonts w:ascii="Times New Roman" w:hAnsi="Times New Roman" w:cs="Times New Roman"/>
                <w:b/>
                <w:color w:val="1A1A1A"/>
                <w:lang w:val="en-GB"/>
              </w:rPr>
              <w:t>-29</w:t>
            </w:r>
            <w:r w:rsidR="00C9256B" w:rsidRPr="00C9256B">
              <w:rPr>
                <w:rFonts w:ascii="Times New Roman" w:hAnsi="Times New Roman" w:cs="Times New Roman"/>
                <w:b/>
                <w:color w:val="1A1A1A"/>
                <w:vertAlign w:val="superscript"/>
                <w:lang w:val="en-GB"/>
              </w:rPr>
              <w:t>th</w:t>
            </w:r>
            <w:r w:rsidR="00C9256B">
              <w:rPr>
                <w:rFonts w:ascii="Times New Roman" w:hAnsi="Times New Roman" w:cs="Times New Roman"/>
                <w:b/>
                <w:color w:val="1A1A1A"/>
                <w:lang w:val="en-GB"/>
              </w:rPr>
              <w:t xml:space="preserve"> June </w:t>
            </w:r>
            <w:r w:rsidR="00002994">
              <w:rPr>
                <w:rFonts w:ascii="Times New Roman" w:hAnsi="Times New Roman" w:cs="Times New Roman"/>
                <w:b/>
                <w:color w:val="1A1A1A"/>
                <w:lang w:val="en-GB"/>
              </w:rPr>
              <w:t>2016</w:t>
            </w:r>
            <w:r w:rsidR="00295C19" w:rsidRPr="0079487C">
              <w:rPr>
                <w:rFonts w:ascii="Times New Roman" w:hAnsi="Times New Roman" w:cs="Times New Roman"/>
                <w:color w:val="1A1A1A"/>
                <w:lang w:val="en-GB"/>
              </w:rPr>
              <w:t>.</w:t>
            </w:r>
            <w:r w:rsidR="00266CFB" w:rsidRPr="0079487C">
              <w:rPr>
                <w:rFonts w:ascii="Times New Roman" w:hAnsi="Times New Roman" w:cs="Times New Roman"/>
                <w:color w:val="1A1A1A"/>
                <w:lang w:val="en-GB"/>
              </w:rPr>
              <w:t xml:space="preserve"> </w:t>
            </w:r>
          </w:p>
          <w:p w14:paraId="601B0F8E" w14:textId="22DCAB09" w:rsidR="00287F84" w:rsidRPr="0079487C" w:rsidRDefault="006A0364" w:rsidP="00367685">
            <w:pPr>
              <w:widowControl w:val="0"/>
              <w:autoSpaceDE w:val="0"/>
              <w:autoSpaceDN w:val="0"/>
              <w:adjustRightInd w:val="0"/>
              <w:spacing w:after="260"/>
              <w:jc w:val="both"/>
              <w:rPr>
                <w:rFonts w:ascii="Times New Roman" w:hAnsi="Times New Roman" w:cs="Times New Roman"/>
                <w:color w:val="1A1A1A"/>
                <w:lang w:val="en-GB"/>
              </w:rPr>
            </w:pPr>
            <w:r w:rsidRPr="0079487C">
              <w:rPr>
                <w:rFonts w:ascii="Times New Roman" w:hAnsi="Times New Roman" w:cs="Times New Roman"/>
                <w:color w:val="1A1A1A"/>
                <w:lang w:val="en-GB"/>
              </w:rPr>
              <w:t>This year’s topic will be “</w:t>
            </w:r>
            <w:r w:rsidR="00287F84" w:rsidRPr="0079487C">
              <w:rPr>
                <w:rFonts w:ascii="Times New Roman" w:hAnsi="Times New Roman" w:cs="Times New Roman"/>
                <w:i/>
                <w:color w:val="1A1A1A"/>
                <w:lang w:val="en-GB"/>
              </w:rPr>
              <w:t>Integrated water resources management: tools and institutions</w:t>
            </w:r>
            <w:r w:rsidRPr="0079487C">
              <w:rPr>
                <w:rFonts w:ascii="Times New Roman" w:hAnsi="Times New Roman" w:cs="Times New Roman"/>
                <w:color w:val="1A1A1A"/>
                <w:lang w:val="en-GB"/>
              </w:rPr>
              <w:t xml:space="preserve">”. </w:t>
            </w:r>
            <w:r w:rsidR="00367685" w:rsidRPr="0079487C">
              <w:rPr>
                <w:rStyle w:val="longtext1"/>
                <w:rFonts w:ascii="Times New Roman" w:hAnsi="Times New Roman" w:cs="Times New Roman"/>
                <w:sz w:val="24"/>
                <w:shd w:val="clear" w:color="auto" w:fill="FFFFFF"/>
                <w:lang w:val="en-US"/>
              </w:rPr>
              <w:t xml:space="preserve">Climate change, growing demand and water pollution are common causes of water stress, shortages and unsustainable water use. </w:t>
            </w:r>
            <w:r w:rsidR="00266CFB" w:rsidRPr="0079487C">
              <w:rPr>
                <w:rStyle w:val="longtext1"/>
                <w:rFonts w:ascii="Times New Roman" w:hAnsi="Times New Roman" w:cs="Times New Roman"/>
                <w:sz w:val="24"/>
                <w:shd w:val="clear" w:color="auto" w:fill="FFFFFF"/>
                <w:lang w:val="en-US"/>
              </w:rPr>
              <w:t xml:space="preserve">As a consequence, </w:t>
            </w:r>
            <w:r w:rsidR="00266CFB" w:rsidRPr="0079487C">
              <w:rPr>
                <w:rFonts w:ascii="Times New Roman" w:hAnsi="Times New Roman" w:cs="Times New Roman"/>
                <w:lang w:val="en-US"/>
              </w:rPr>
              <w:t>water</w:t>
            </w:r>
            <w:r w:rsidR="00266CFB" w:rsidRPr="0079487C">
              <w:rPr>
                <w:rFonts w:ascii="Times New Roman" w:hAnsi="Times New Roman" w:cs="Times New Roman"/>
                <w:lang w:val="en-GB"/>
              </w:rPr>
              <w:t xml:space="preserve"> resources management is one of the most relevant issues in the policy agenda. Different tools and institutional frameworks have been used in order to solve the most significant problems in this field. </w:t>
            </w:r>
            <w:r w:rsidRPr="0079487C">
              <w:rPr>
                <w:rFonts w:ascii="Times New Roman" w:hAnsi="Times New Roman" w:cs="Times New Roman"/>
                <w:color w:val="1A1A1A"/>
                <w:lang w:val="en-GB"/>
              </w:rPr>
              <w:t xml:space="preserve">The Organizing Committee </w:t>
            </w:r>
            <w:r w:rsidR="00955133" w:rsidRPr="0079487C">
              <w:rPr>
                <w:rFonts w:ascii="Times New Roman" w:hAnsi="Times New Roman" w:cs="Times New Roman"/>
                <w:color w:val="1A1A1A"/>
                <w:lang w:val="en-GB"/>
              </w:rPr>
              <w:t>invites</w:t>
            </w:r>
            <w:r w:rsidRPr="0079487C">
              <w:rPr>
                <w:rFonts w:ascii="Times New Roman" w:hAnsi="Times New Roman" w:cs="Times New Roman"/>
                <w:color w:val="1A1A1A"/>
                <w:lang w:val="en-GB"/>
              </w:rPr>
              <w:t xml:space="preserve"> </w:t>
            </w:r>
            <w:r w:rsidR="0092644E" w:rsidRPr="0079487C">
              <w:rPr>
                <w:rFonts w:ascii="Times New Roman" w:hAnsi="Times New Roman" w:cs="Times New Roman"/>
                <w:color w:val="1A1A1A"/>
                <w:lang w:val="en-GB"/>
              </w:rPr>
              <w:t>you to submit</w:t>
            </w:r>
            <w:r w:rsidRPr="0079487C">
              <w:rPr>
                <w:rFonts w:ascii="Times New Roman" w:hAnsi="Times New Roman" w:cs="Times New Roman"/>
                <w:color w:val="1A1A1A"/>
                <w:lang w:val="en-GB"/>
              </w:rPr>
              <w:t xml:space="preserve"> original </w:t>
            </w:r>
            <w:r w:rsidR="00287F84" w:rsidRPr="0079487C">
              <w:rPr>
                <w:rFonts w:ascii="Times New Roman" w:hAnsi="Times New Roman" w:cs="Times New Roman"/>
                <w:color w:val="1A1A1A"/>
                <w:lang w:val="en-GB"/>
              </w:rPr>
              <w:t>contribu</w:t>
            </w:r>
            <w:bookmarkStart w:id="0" w:name="_GoBack"/>
            <w:bookmarkEnd w:id="0"/>
            <w:r w:rsidR="00287F84" w:rsidRPr="0079487C">
              <w:rPr>
                <w:rFonts w:ascii="Times New Roman" w:hAnsi="Times New Roman" w:cs="Times New Roman"/>
                <w:color w:val="1A1A1A"/>
                <w:lang w:val="en-GB"/>
              </w:rPr>
              <w:t>tions</w:t>
            </w:r>
            <w:r w:rsidRPr="0079487C">
              <w:rPr>
                <w:rFonts w:ascii="Times New Roman" w:hAnsi="Times New Roman" w:cs="Times New Roman"/>
                <w:color w:val="1A1A1A"/>
                <w:lang w:val="en-GB"/>
              </w:rPr>
              <w:t xml:space="preserve"> on </w:t>
            </w:r>
            <w:r w:rsidR="00955133">
              <w:rPr>
                <w:rFonts w:ascii="Times New Roman" w:hAnsi="Times New Roman" w:cs="Times New Roman"/>
                <w:color w:val="1A1A1A"/>
                <w:lang w:val="en-GB"/>
              </w:rPr>
              <w:t>related</w:t>
            </w:r>
            <w:r w:rsidR="00980896" w:rsidRPr="0079487C">
              <w:rPr>
                <w:rFonts w:ascii="Times New Roman" w:hAnsi="Times New Roman" w:cs="Times New Roman"/>
                <w:color w:val="1A1A1A"/>
                <w:lang w:val="en-GB"/>
              </w:rPr>
              <w:t xml:space="preserve"> topic</w:t>
            </w:r>
            <w:r w:rsidR="00955133">
              <w:rPr>
                <w:rFonts w:ascii="Times New Roman" w:hAnsi="Times New Roman" w:cs="Times New Roman"/>
                <w:color w:val="1A1A1A"/>
                <w:lang w:val="en-GB"/>
              </w:rPr>
              <w:t xml:space="preserve">s to water </w:t>
            </w:r>
            <w:r w:rsidR="004A0ADB">
              <w:rPr>
                <w:rFonts w:ascii="Times New Roman" w:hAnsi="Times New Roman" w:cs="Times New Roman"/>
                <w:color w:val="1A1A1A"/>
                <w:lang w:val="en-GB"/>
              </w:rPr>
              <w:t>resources management</w:t>
            </w:r>
            <w:r w:rsidR="00980896" w:rsidRPr="0079487C">
              <w:rPr>
                <w:rFonts w:ascii="Times New Roman" w:hAnsi="Times New Roman" w:cs="Times New Roman"/>
                <w:color w:val="1A1A1A"/>
                <w:lang w:val="en-GB"/>
              </w:rPr>
              <w:t>.</w:t>
            </w:r>
            <w:r w:rsidR="00367685" w:rsidRPr="0079487C">
              <w:rPr>
                <w:rFonts w:ascii="Times New Roman" w:hAnsi="Times New Roman" w:cs="Times New Roman"/>
                <w:color w:val="1A1A1A"/>
                <w:lang w:val="en-GB"/>
              </w:rPr>
              <w:t xml:space="preserve"> </w:t>
            </w:r>
            <w:r w:rsidR="00287F84" w:rsidRPr="0079487C">
              <w:rPr>
                <w:rFonts w:ascii="Times New Roman" w:hAnsi="Times New Roman" w:cs="Times New Roman"/>
                <w:lang w:val="en-US"/>
              </w:rPr>
              <w:t>The outcomes of the workshop will be:</w:t>
            </w:r>
          </w:p>
          <w:p w14:paraId="093096E7" w14:textId="748B9816" w:rsidR="00287F84" w:rsidRPr="0079487C" w:rsidRDefault="00287F84" w:rsidP="00241F67">
            <w:pPr>
              <w:pStyle w:val="Prrafodelista"/>
              <w:numPr>
                <w:ilvl w:val="0"/>
                <w:numId w:val="1"/>
              </w:numPr>
              <w:ind w:left="1276" w:hanging="425"/>
              <w:contextualSpacing w:val="0"/>
              <w:jc w:val="both"/>
              <w:rPr>
                <w:lang w:val="en-US"/>
              </w:rPr>
            </w:pPr>
            <w:r w:rsidRPr="0079487C">
              <w:rPr>
                <w:lang w:val="en-US"/>
              </w:rPr>
              <w:t>The outline of an international research agenda on water resources management</w:t>
            </w:r>
          </w:p>
          <w:p w14:paraId="2819C701" w14:textId="77777777" w:rsidR="00287F84" w:rsidRPr="0079487C" w:rsidRDefault="00287F84" w:rsidP="00241F67">
            <w:pPr>
              <w:pStyle w:val="Prrafodelista"/>
              <w:numPr>
                <w:ilvl w:val="0"/>
                <w:numId w:val="1"/>
              </w:numPr>
              <w:ind w:left="1276" w:hanging="425"/>
              <w:contextualSpacing w:val="0"/>
              <w:jc w:val="both"/>
              <w:rPr>
                <w:lang w:val="en-US"/>
              </w:rPr>
            </w:pPr>
            <w:r w:rsidRPr="0079487C">
              <w:rPr>
                <w:lang w:val="en-US"/>
              </w:rPr>
              <w:t>The building of a platform for on-going discussion and collaborations</w:t>
            </w:r>
          </w:p>
          <w:p w14:paraId="0EC5EE77" w14:textId="77179188" w:rsidR="00241F67" w:rsidRPr="0079487C" w:rsidRDefault="0092644E" w:rsidP="00241F67">
            <w:pPr>
              <w:pStyle w:val="Prrafodelista"/>
              <w:numPr>
                <w:ilvl w:val="0"/>
                <w:numId w:val="1"/>
              </w:numPr>
              <w:ind w:left="1276" w:hanging="425"/>
              <w:contextualSpacing w:val="0"/>
              <w:jc w:val="both"/>
              <w:rPr>
                <w:lang w:val="en-US"/>
              </w:rPr>
            </w:pPr>
            <w:r w:rsidRPr="0079487C">
              <w:rPr>
                <w:lang w:val="en-US"/>
              </w:rPr>
              <w:t>Joint i</w:t>
            </w:r>
            <w:r w:rsidR="00287F84" w:rsidRPr="0079487C">
              <w:rPr>
                <w:lang w:val="en-US"/>
              </w:rPr>
              <w:t>nternational publications</w:t>
            </w:r>
          </w:p>
          <w:p w14:paraId="1F6E6AEA" w14:textId="4A67FD7B" w:rsidR="00C36601" w:rsidRPr="00C36601" w:rsidRDefault="00B53FB2" w:rsidP="0092644E">
            <w:pPr>
              <w:spacing w:before="100" w:beforeAutospacing="1" w:after="240"/>
              <w:jc w:val="both"/>
              <w:rPr>
                <w:rFonts w:ascii="Times New Roman" w:hAnsi="Times New Roman" w:cs="Times New Roman"/>
                <w:b/>
                <w:bCs/>
                <w:u w:val="single"/>
                <w:lang w:val="en-US"/>
              </w:rPr>
            </w:pPr>
            <w:r>
              <w:rPr>
                <w:rFonts w:ascii="Times New Roman" w:hAnsi="Times New Roman" w:cs="Times New Roman"/>
                <w:b/>
                <w:bCs/>
                <w:u w:val="single"/>
                <w:lang w:val="en-US"/>
              </w:rPr>
              <w:t xml:space="preserve">Organizing </w:t>
            </w:r>
            <w:r w:rsidR="00C36601">
              <w:rPr>
                <w:rFonts w:ascii="Times New Roman" w:hAnsi="Times New Roman" w:cs="Times New Roman"/>
                <w:b/>
                <w:bCs/>
                <w:u w:val="single"/>
                <w:lang w:val="en-US"/>
              </w:rPr>
              <w:t>Committee</w:t>
            </w:r>
          </w:p>
          <w:p w14:paraId="31D12A60" w14:textId="500507BD" w:rsidR="0092644E" w:rsidRPr="0079487C" w:rsidRDefault="00980896" w:rsidP="006A0364">
            <w:pPr>
              <w:widowControl w:val="0"/>
              <w:autoSpaceDE w:val="0"/>
              <w:autoSpaceDN w:val="0"/>
              <w:adjustRightInd w:val="0"/>
              <w:spacing w:after="260"/>
              <w:jc w:val="both"/>
              <w:rPr>
                <w:rFonts w:ascii="Times New Roman" w:hAnsi="Times New Roman" w:cs="Times New Roman"/>
                <w:color w:val="1A1A1A"/>
                <w:lang w:val="es-ES"/>
              </w:rPr>
            </w:pPr>
            <w:r w:rsidRPr="0079487C">
              <w:rPr>
                <w:rFonts w:ascii="Times New Roman" w:hAnsi="Times New Roman" w:cs="Times New Roman"/>
                <w:color w:val="1A1A1A"/>
                <w:lang w:val="es-ES"/>
              </w:rPr>
              <w:t>María A. García-</w:t>
            </w:r>
            <w:proofErr w:type="spellStart"/>
            <w:r w:rsidRPr="0079487C">
              <w:rPr>
                <w:rFonts w:ascii="Times New Roman" w:hAnsi="Times New Roman" w:cs="Times New Roman"/>
                <w:color w:val="1A1A1A"/>
                <w:lang w:val="es-ES"/>
              </w:rPr>
              <w:t>Valiñas</w:t>
            </w:r>
            <w:proofErr w:type="spellEnd"/>
            <w:r w:rsidRPr="0079487C">
              <w:rPr>
                <w:rFonts w:ascii="Times New Roman" w:hAnsi="Times New Roman" w:cs="Times New Roman"/>
                <w:color w:val="1A1A1A"/>
                <w:lang w:val="es-ES"/>
              </w:rPr>
              <w:t>, Javier Suárez-</w:t>
            </w:r>
            <w:proofErr w:type="spellStart"/>
            <w:r w:rsidRPr="0079487C">
              <w:rPr>
                <w:rFonts w:ascii="Times New Roman" w:hAnsi="Times New Roman" w:cs="Times New Roman"/>
                <w:color w:val="1A1A1A"/>
                <w:lang w:val="es-ES"/>
              </w:rPr>
              <w:t>Pandiello</w:t>
            </w:r>
            <w:proofErr w:type="spellEnd"/>
            <w:r w:rsidRPr="0079487C">
              <w:rPr>
                <w:rFonts w:ascii="Times New Roman" w:hAnsi="Times New Roman" w:cs="Times New Roman"/>
                <w:color w:val="1A1A1A"/>
                <w:lang w:val="es-ES"/>
              </w:rPr>
              <w:t xml:space="preserve"> </w:t>
            </w:r>
            <w:r w:rsidR="00287F84" w:rsidRPr="0079487C">
              <w:rPr>
                <w:rFonts w:ascii="Times New Roman" w:hAnsi="Times New Roman" w:cs="Times New Roman"/>
                <w:color w:val="1A1A1A"/>
                <w:lang w:val="es-ES"/>
              </w:rPr>
              <w:t>(</w:t>
            </w:r>
            <w:proofErr w:type="spellStart"/>
            <w:r w:rsidR="00287F84" w:rsidRPr="0079487C">
              <w:rPr>
                <w:rFonts w:ascii="Times New Roman" w:hAnsi="Times New Roman" w:cs="Times New Roman"/>
                <w:color w:val="1A1A1A"/>
                <w:lang w:val="es-ES"/>
              </w:rPr>
              <w:t>University</w:t>
            </w:r>
            <w:proofErr w:type="spellEnd"/>
            <w:r w:rsidR="00287F84" w:rsidRPr="0079487C">
              <w:rPr>
                <w:rFonts w:ascii="Times New Roman" w:hAnsi="Times New Roman" w:cs="Times New Roman"/>
                <w:color w:val="1A1A1A"/>
                <w:lang w:val="es-ES"/>
              </w:rPr>
              <w:t xml:space="preserve"> of Oviedo)</w:t>
            </w:r>
            <w:r w:rsidR="0079487C">
              <w:rPr>
                <w:rFonts w:ascii="Times New Roman" w:hAnsi="Times New Roman" w:cs="Times New Roman"/>
                <w:color w:val="1A1A1A"/>
                <w:lang w:val="es-ES"/>
              </w:rPr>
              <w:t xml:space="preserve">, </w:t>
            </w:r>
            <w:r w:rsidRPr="0079487C">
              <w:rPr>
                <w:rFonts w:ascii="Times New Roman" w:hAnsi="Times New Roman" w:cs="Times New Roman"/>
                <w:color w:val="1A1A1A"/>
                <w:lang w:val="es-ES"/>
              </w:rPr>
              <w:t>Marta Suárez-Varela (</w:t>
            </w:r>
            <w:proofErr w:type="spellStart"/>
            <w:r w:rsidRPr="0079487C">
              <w:rPr>
                <w:rFonts w:ascii="Times New Roman" w:hAnsi="Times New Roman" w:cs="Times New Roman"/>
                <w:color w:val="1A1A1A"/>
                <w:lang w:val="es-ES"/>
              </w:rPr>
              <w:t>University</w:t>
            </w:r>
            <w:proofErr w:type="spellEnd"/>
            <w:r w:rsidRPr="0079487C">
              <w:rPr>
                <w:rFonts w:ascii="Times New Roman" w:hAnsi="Times New Roman" w:cs="Times New Roman"/>
                <w:color w:val="1A1A1A"/>
                <w:lang w:val="es-ES"/>
              </w:rPr>
              <w:t xml:space="preserve"> of Valencia)</w:t>
            </w:r>
          </w:p>
          <w:p w14:paraId="59C47DED" w14:textId="77777777" w:rsidR="00654B75" w:rsidRPr="00C36601" w:rsidRDefault="00C36601" w:rsidP="006A0364">
            <w:pPr>
              <w:widowControl w:val="0"/>
              <w:autoSpaceDE w:val="0"/>
              <w:autoSpaceDN w:val="0"/>
              <w:adjustRightInd w:val="0"/>
              <w:spacing w:after="260"/>
              <w:jc w:val="both"/>
              <w:rPr>
                <w:rFonts w:ascii="Times New Roman" w:hAnsi="Times New Roman" w:cs="Times New Roman"/>
                <w:b/>
                <w:color w:val="1A1A1A"/>
                <w:u w:val="single"/>
                <w:lang w:val="en-GB"/>
              </w:rPr>
            </w:pPr>
            <w:r w:rsidRPr="00C36601">
              <w:rPr>
                <w:rFonts w:ascii="Times New Roman" w:hAnsi="Times New Roman" w:cs="Times New Roman"/>
                <w:b/>
                <w:color w:val="1A1A1A"/>
                <w:u w:val="single"/>
                <w:lang w:val="en-GB"/>
              </w:rPr>
              <w:t>Scientific Committee</w:t>
            </w:r>
          </w:p>
          <w:p w14:paraId="50827F4E" w14:textId="6DC80874" w:rsidR="00C36601" w:rsidRPr="00C36601" w:rsidRDefault="00C36601" w:rsidP="006A0364">
            <w:pPr>
              <w:widowControl w:val="0"/>
              <w:autoSpaceDE w:val="0"/>
              <w:autoSpaceDN w:val="0"/>
              <w:adjustRightInd w:val="0"/>
              <w:spacing w:after="260"/>
              <w:jc w:val="both"/>
              <w:rPr>
                <w:rFonts w:ascii="Times New Roman" w:hAnsi="Times New Roman" w:cs="Times New Roman"/>
                <w:color w:val="1A1A1A"/>
                <w:lang w:val="en-GB"/>
              </w:rPr>
            </w:pPr>
            <w:proofErr w:type="spellStart"/>
            <w:r w:rsidRPr="00C36601">
              <w:rPr>
                <w:rFonts w:ascii="Times New Roman" w:hAnsi="Times New Roman" w:cs="Times New Roman"/>
                <w:color w:val="1A1A1A"/>
                <w:lang w:val="en-GB"/>
              </w:rPr>
              <w:t>Rui</w:t>
            </w:r>
            <w:proofErr w:type="spellEnd"/>
            <w:r w:rsidRPr="00C36601">
              <w:rPr>
                <w:rFonts w:ascii="Times New Roman" w:hAnsi="Times New Roman" w:cs="Times New Roman"/>
                <w:color w:val="1A1A1A"/>
                <w:lang w:val="en-GB"/>
              </w:rPr>
              <w:t xml:space="preserve"> Cunha Marques (University of Lisbon)</w:t>
            </w:r>
            <w:r w:rsidR="00490C5E">
              <w:rPr>
                <w:rFonts w:ascii="Times New Roman" w:hAnsi="Times New Roman" w:cs="Times New Roman"/>
                <w:color w:val="1A1A1A"/>
                <w:lang w:val="en-GB"/>
              </w:rPr>
              <w:t xml:space="preserve">, Andrea </w:t>
            </w:r>
            <w:proofErr w:type="spellStart"/>
            <w:r w:rsidR="00490C5E">
              <w:rPr>
                <w:rFonts w:ascii="Times New Roman" w:hAnsi="Times New Roman" w:cs="Times New Roman"/>
                <w:color w:val="1A1A1A"/>
                <w:lang w:val="en-GB"/>
              </w:rPr>
              <w:t>Guerrini</w:t>
            </w:r>
            <w:proofErr w:type="spellEnd"/>
            <w:r w:rsidR="004A0ADB">
              <w:rPr>
                <w:rFonts w:ascii="Times New Roman" w:hAnsi="Times New Roman" w:cs="Times New Roman"/>
                <w:color w:val="1A1A1A"/>
                <w:lang w:val="en-GB"/>
              </w:rPr>
              <w:t xml:space="preserve"> (University of Verona),</w:t>
            </w:r>
            <w:r>
              <w:rPr>
                <w:rFonts w:ascii="Times New Roman" w:hAnsi="Times New Roman" w:cs="Times New Roman"/>
                <w:color w:val="1A1A1A"/>
                <w:lang w:val="en-GB"/>
              </w:rPr>
              <w:t xml:space="preserve"> Giulia Romano (University of Pisa)</w:t>
            </w:r>
            <w:r w:rsidR="00DA6226">
              <w:rPr>
                <w:rFonts w:ascii="Times New Roman" w:hAnsi="Times New Roman" w:cs="Times New Roman"/>
                <w:color w:val="1A1A1A"/>
                <w:lang w:val="en-GB"/>
              </w:rPr>
              <w:t xml:space="preserve">, </w:t>
            </w:r>
            <w:r w:rsidR="00DA6226" w:rsidRPr="00002994">
              <w:rPr>
                <w:rFonts w:ascii="Times New Roman" w:hAnsi="Times New Roman" w:cs="Times New Roman"/>
                <w:color w:val="1A1A1A"/>
                <w:lang w:val="en-GB"/>
              </w:rPr>
              <w:t xml:space="preserve">Andrés </w:t>
            </w:r>
            <w:proofErr w:type="spellStart"/>
            <w:r w:rsidR="00DA6226" w:rsidRPr="00002994">
              <w:rPr>
                <w:rFonts w:ascii="Times New Roman" w:hAnsi="Times New Roman" w:cs="Times New Roman"/>
                <w:color w:val="1A1A1A"/>
                <w:lang w:val="en-GB"/>
              </w:rPr>
              <w:t>Picazo-Tadeo</w:t>
            </w:r>
            <w:proofErr w:type="spellEnd"/>
            <w:r w:rsidR="00DA6226" w:rsidRPr="00002994">
              <w:rPr>
                <w:rFonts w:ascii="Times New Roman" w:hAnsi="Times New Roman" w:cs="Times New Roman"/>
                <w:color w:val="1A1A1A"/>
                <w:lang w:val="en-GB"/>
              </w:rPr>
              <w:t xml:space="preserve"> (University of Valencia)</w:t>
            </w:r>
          </w:p>
          <w:p w14:paraId="40536204" w14:textId="50388DEA" w:rsidR="0092644E" w:rsidRPr="00654B75" w:rsidRDefault="0092644E" w:rsidP="006A0364">
            <w:pPr>
              <w:widowControl w:val="0"/>
              <w:autoSpaceDE w:val="0"/>
              <w:autoSpaceDN w:val="0"/>
              <w:adjustRightInd w:val="0"/>
              <w:spacing w:after="260"/>
              <w:jc w:val="both"/>
              <w:rPr>
                <w:rFonts w:ascii="Times New Roman" w:hAnsi="Times New Roman" w:cs="Times New Roman"/>
                <w:b/>
                <w:color w:val="1A1A1A"/>
                <w:u w:val="single"/>
                <w:lang w:val="en-GB"/>
              </w:rPr>
            </w:pPr>
            <w:r w:rsidRPr="00654B75">
              <w:rPr>
                <w:rFonts w:ascii="Times New Roman" w:hAnsi="Times New Roman" w:cs="Times New Roman"/>
                <w:b/>
                <w:color w:val="1A1A1A"/>
                <w:u w:val="single"/>
                <w:lang w:val="en-GB"/>
              </w:rPr>
              <w:t xml:space="preserve">The University of Oviedo and </w:t>
            </w:r>
            <w:r w:rsidR="005D0246" w:rsidRPr="00654B75">
              <w:rPr>
                <w:rFonts w:ascii="Times New Roman" w:hAnsi="Times New Roman" w:cs="Times New Roman"/>
                <w:b/>
                <w:color w:val="1A1A1A"/>
                <w:u w:val="single"/>
                <w:lang w:val="en-GB"/>
              </w:rPr>
              <w:t xml:space="preserve">the </w:t>
            </w:r>
            <w:r w:rsidRPr="00654B75">
              <w:rPr>
                <w:rFonts w:ascii="Times New Roman" w:hAnsi="Times New Roman" w:cs="Times New Roman"/>
                <w:b/>
                <w:color w:val="1A1A1A"/>
                <w:u w:val="single"/>
                <w:lang w:val="en-GB"/>
              </w:rPr>
              <w:t>Oviedo Efficiency Group</w:t>
            </w:r>
          </w:p>
          <w:p w14:paraId="1E20B970" w14:textId="02BF302F" w:rsidR="0092644E" w:rsidRPr="0079487C" w:rsidRDefault="0092644E" w:rsidP="006A0364">
            <w:pPr>
              <w:widowControl w:val="0"/>
              <w:autoSpaceDE w:val="0"/>
              <w:autoSpaceDN w:val="0"/>
              <w:adjustRightInd w:val="0"/>
              <w:spacing w:after="260"/>
              <w:jc w:val="both"/>
              <w:rPr>
                <w:rFonts w:ascii="Times New Roman" w:hAnsi="Times New Roman" w:cs="Times New Roman"/>
                <w:lang w:val="en-GB"/>
              </w:rPr>
            </w:pPr>
            <w:r w:rsidRPr="0079487C">
              <w:rPr>
                <w:rFonts w:ascii="Times New Roman" w:hAnsi="Times New Roman" w:cs="Times New Roman"/>
                <w:lang w:val="en-GB"/>
              </w:rPr>
              <w:t>The University of Oviedo</w:t>
            </w:r>
            <w:r w:rsidR="005D0246" w:rsidRPr="0079487C">
              <w:rPr>
                <w:rFonts w:ascii="Times New Roman" w:hAnsi="Times New Roman" w:cs="Times New Roman"/>
                <w:lang w:val="en-GB"/>
              </w:rPr>
              <w:t xml:space="preserve"> (</w:t>
            </w:r>
            <w:hyperlink r:id="rId10" w:history="1">
              <w:r w:rsidR="005D0246" w:rsidRPr="0079487C">
                <w:rPr>
                  <w:rStyle w:val="Hipervnculo"/>
                  <w:rFonts w:ascii="Times New Roman" w:hAnsi="Times New Roman" w:cs="Times New Roman"/>
                  <w:lang w:val="en-GB"/>
                </w:rPr>
                <w:t>http://www.uniovi.es/en</w:t>
              </w:r>
            </w:hyperlink>
            <w:r w:rsidR="005D0246" w:rsidRPr="0079487C">
              <w:rPr>
                <w:rFonts w:ascii="Times New Roman" w:hAnsi="Times New Roman" w:cs="Times New Roman"/>
                <w:lang w:val="en-GB"/>
              </w:rPr>
              <w:t>)</w:t>
            </w:r>
            <w:r w:rsidRPr="0079487C">
              <w:rPr>
                <w:rFonts w:ascii="Times New Roman" w:hAnsi="Times New Roman" w:cs="Times New Roman"/>
                <w:lang w:val="en-GB"/>
              </w:rPr>
              <w:t xml:space="preserve"> is a public institution of higher education and research </w:t>
            </w:r>
            <w:r w:rsidR="00654B75">
              <w:rPr>
                <w:rFonts w:ascii="Times New Roman" w:hAnsi="Times New Roman" w:cs="Times New Roman"/>
                <w:lang w:val="en-GB"/>
              </w:rPr>
              <w:t xml:space="preserve">with </w:t>
            </w:r>
            <w:r w:rsidR="00017F28">
              <w:rPr>
                <w:rFonts w:ascii="Times New Roman" w:hAnsi="Times New Roman" w:cs="Times New Roman"/>
                <w:lang w:val="en-GB"/>
              </w:rPr>
              <w:t xml:space="preserve">several </w:t>
            </w:r>
            <w:r w:rsidR="00654B75">
              <w:rPr>
                <w:rFonts w:ascii="Times New Roman" w:hAnsi="Times New Roman" w:cs="Times New Roman"/>
                <w:lang w:val="en-GB"/>
              </w:rPr>
              <w:t xml:space="preserve">campus </w:t>
            </w:r>
            <w:r w:rsidR="00017F28">
              <w:rPr>
                <w:rFonts w:ascii="Times New Roman" w:hAnsi="Times New Roman" w:cs="Times New Roman"/>
                <w:lang w:val="en-GB"/>
              </w:rPr>
              <w:t xml:space="preserve">and buildings </w:t>
            </w:r>
            <w:r w:rsidR="00654B75">
              <w:rPr>
                <w:rFonts w:ascii="Times New Roman" w:hAnsi="Times New Roman" w:cs="Times New Roman"/>
                <w:lang w:val="en-GB"/>
              </w:rPr>
              <w:t xml:space="preserve">spread along </w:t>
            </w:r>
            <w:r w:rsidR="00017F28">
              <w:rPr>
                <w:rFonts w:ascii="Times New Roman" w:hAnsi="Times New Roman" w:cs="Times New Roman"/>
                <w:lang w:val="en-GB"/>
              </w:rPr>
              <w:t>four</w:t>
            </w:r>
            <w:r w:rsidRPr="0079487C">
              <w:rPr>
                <w:rFonts w:ascii="Times New Roman" w:hAnsi="Times New Roman" w:cs="Times New Roman"/>
                <w:lang w:val="en-GB"/>
              </w:rPr>
              <w:t xml:space="preserve"> </w:t>
            </w:r>
            <w:r w:rsidR="00654B75">
              <w:rPr>
                <w:rFonts w:ascii="Times New Roman" w:hAnsi="Times New Roman" w:cs="Times New Roman"/>
                <w:lang w:val="en-GB"/>
              </w:rPr>
              <w:t xml:space="preserve">cities of </w:t>
            </w:r>
            <w:r w:rsidRPr="0079487C">
              <w:rPr>
                <w:rFonts w:ascii="Times New Roman" w:hAnsi="Times New Roman" w:cs="Times New Roman"/>
                <w:lang w:val="en-GB"/>
              </w:rPr>
              <w:t>Asturias</w:t>
            </w:r>
            <w:r w:rsidR="001537C6">
              <w:rPr>
                <w:rFonts w:ascii="Times New Roman" w:hAnsi="Times New Roman" w:cs="Times New Roman"/>
                <w:lang w:val="en-GB"/>
              </w:rPr>
              <w:t xml:space="preserve"> region</w:t>
            </w:r>
            <w:r w:rsidRPr="0079487C">
              <w:rPr>
                <w:rFonts w:ascii="Times New Roman" w:hAnsi="Times New Roman" w:cs="Times New Roman"/>
                <w:lang w:val="en-GB"/>
              </w:rPr>
              <w:t>. With over 400 years of history, it offers a full range of undergraduate degrees adapted to the European Higher Education Area (EHEA) in all branches of knowledge and postgraduate degree programmes.</w:t>
            </w:r>
            <w:r w:rsidR="005D0246" w:rsidRPr="0079487C">
              <w:rPr>
                <w:rFonts w:ascii="Times New Roman" w:hAnsi="Times New Roman" w:cs="Times New Roman"/>
                <w:lang w:val="en-GB"/>
              </w:rPr>
              <w:t xml:space="preserve"> </w:t>
            </w:r>
            <w:r w:rsidRPr="0079487C">
              <w:rPr>
                <w:rFonts w:ascii="Times New Roman" w:hAnsi="Times New Roman" w:cs="Times New Roman"/>
                <w:lang w:val="en-GB"/>
              </w:rPr>
              <w:t xml:space="preserve"> </w:t>
            </w:r>
          </w:p>
          <w:p w14:paraId="3B913A80" w14:textId="65B9C4C4" w:rsidR="005D0246" w:rsidRPr="0079487C" w:rsidRDefault="005D0246" w:rsidP="006A0364">
            <w:pPr>
              <w:widowControl w:val="0"/>
              <w:autoSpaceDE w:val="0"/>
              <w:autoSpaceDN w:val="0"/>
              <w:adjustRightInd w:val="0"/>
              <w:spacing w:after="260"/>
              <w:jc w:val="both"/>
              <w:rPr>
                <w:rFonts w:ascii="Times New Roman" w:hAnsi="Times New Roman" w:cs="Times New Roman"/>
                <w:lang w:val="en-GB"/>
              </w:rPr>
            </w:pPr>
            <w:r w:rsidRPr="0079487C">
              <w:rPr>
                <w:rFonts w:ascii="Times New Roman" w:hAnsi="Times New Roman" w:cs="Times New Roman"/>
                <w:lang w:val="en-GB"/>
              </w:rPr>
              <w:t>The Oviedo Efficiency Group (</w:t>
            </w:r>
            <w:r w:rsidRPr="0079487C">
              <w:rPr>
                <w:rFonts w:ascii="Times New Roman" w:hAnsi="Times New Roman" w:cs="Times New Roman"/>
                <w:color w:val="C0504D" w:themeColor="accent2"/>
                <w:lang w:val="en-GB"/>
              </w:rPr>
              <w:t>O</w:t>
            </w:r>
            <w:r w:rsidRPr="0079487C">
              <w:rPr>
                <w:rFonts w:ascii="Times New Roman" w:hAnsi="Times New Roman" w:cs="Times New Roman"/>
                <w:lang w:val="en-GB"/>
              </w:rPr>
              <w:t xml:space="preserve">EG, </w:t>
            </w:r>
            <w:hyperlink r:id="rId11" w:history="1">
              <w:r w:rsidRPr="0079487C">
                <w:rPr>
                  <w:rStyle w:val="Hipervnculo"/>
                  <w:rFonts w:ascii="Times New Roman" w:hAnsi="Times New Roman" w:cs="Times New Roman"/>
                  <w:lang w:val="en-GB"/>
                </w:rPr>
                <w:t>http://www.unioviedo.es/oeg/</w:t>
              </w:r>
            </w:hyperlink>
            <w:r w:rsidRPr="0079487C">
              <w:rPr>
                <w:rFonts w:ascii="Times New Roman" w:hAnsi="Times New Roman" w:cs="Times New Roman"/>
                <w:lang w:val="en-GB"/>
              </w:rPr>
              <w:t xml:space="preserve">) comprises a group of researchers working in the fields of efficiency and productivity analysis. The </w:t>
            </w:r>
            <w:r w:rsidR="00955133" w:rsidRPr="0079487C">
              <w:rPr>
                <w:rFonts w:ascii="Times New Roman" w:hAnsi="Times New Roman" w:cs="Times New Roman"/>
                <w:lang w:val="en-GB"/>
              </w:rPr>
              <w:t xml:space="preserve">large number of articles published in top international journals </w:t>
            </w:r>
            <w:r w:rsidR="00955133">
              <w:rPr>
                <w:rFonts w:ascii="Times New Roman" w:hAnsi="Times New Roman" w:cs="Times New Roman"/>
                <w:lang w:val="en-GB"/>
              </w:rPr>
              <w:t>show</w:t>
            </w:r>
            <w:r w:rsidR="00955133" w:rsidRPr="0079487C">
              <w:rPr>
                <w:rFonts w:ascii="Times New Roman" w:hAnsi="Times New Roman" w:cs="Times New Roman"/>
                <w:lang w:val="en-GB"/>
              </w:rPr>
              <w:t>s the international quality of the Group</w:t>
            </w:r>
            <w:r w:rsidRPr="0079487C">
              <w:rPr>
                <w:rFonts w:ascii="Times New Roman" w:hAnsi="Times New Roman" w:cs="Times New Roman"/>
                <w:lang w:val="en-GB"/>
              </w:rPr>
              <w:t xml:space="preserve">. In early 2015, the Group began collaborating with the </w:t>
            </w:r>
            <w:r w:rsidRPr="0079487C">
              <w:rPr>
                <w:rFonts w:ascii="Times New Roman" w:hAnsi="Times New Roman" w:cs="Times New Roman"/>
                <w:i/>
                <w:lang w:val="en-GB"/>
              </w:rPr>
              <w:t>Cluster of Energy, Environment and Climate Change</w:t>
            </w:r>
            <w:r w:rsidRPr="0079487C">
              <w:rPr>
                <w:rFonts w:ascii="Times New Roman" w:hAnsi="Times New Roman" w:cs="Times New Roman"/>
                <w:lang w:val="en-GB"/>
              </w:rPr>
              <w:t xml:space="preserve"> created by the University of Oviedo through the framework of the Campus of International Excellence project. </w:t>
            </w:r>
          </w:p>
          <w:p w14:paraId="34DAEB10" w14:textId="77777777" w:rsidR="0092644E" w:rsidRDefault="0092644E" w:rsidP="006A0364">
            <w:pPr>
              <w:widowControl w:val="0"/>
              <w:autoSpaceDE w:val="0"/>
              <w:autoSpaceDN w:val="0"/>
              <w:adjustRightInd w:val="0"/>
              <w:spacing w:after="260"/>
              <w:jc w:val="both"/>
              <w:rPr>
                <w:rFonts w:ascii="Times New Roman" w:hAnsi="Times New Roman" w:cs="Times New Roman"/>
                <w:b/>
                <w:color w:val="1A1A1A"/>
                <w:lang w:val="en-GB"/>
              </w:rPr>
            </w:pPr>
          </w:p>
          <w:p w14:paraId="4C099A59" w14:textId="77777777" w:rsidR="002C6402" w:rsidRPr="0079487C" w:rsidRDefault="002C6402" w:rsidP="006A0364">
            <w:pPr>
              <w:widowControl w:val="0"/>
              <w:autoSpaceDE w:val="0"/>
              <w:autoSpaceDN w:val="0"/>
              <w:adjustRightInd w:val="0"/>
              <w:spacing w:after="260"/>
              <w:jc w:val="both"/>
              <w:rPr>
                <w:rFonts w:ascii="Times New Roman" w:hAnsi="Times New Roman" w:cs="Times New Roman"/>
                <w:b/>
                <w:color w:val="1A1A1A"/>
                <w:lang w:val="en-GB"/>
              </w:rPr>
            </w:pPr>
          </w:p>
          <w:p w14:paraId="5A5A0CDE" w14:textId="3D124287" w:rsidR="00241F67" w:rsidRPr="00654B75" w:rsidRDefault="00241F67" w:rsidP="006A0364">
            <w:pPr>
              <w:widowControl w:val="0"/>
              <w:autoSpaceDE w:val="0"/>
              <w:autoSpaceDN w:val="0"/>
              <w:adjustRightInd w:val="0"/>
              <w:spacing w:after="260"/>
              <w:jc w:val="both"/>
              <w:rPr>
                <w:rFonts w:ascii="Times New Roman" w:hAnsi="Times New Roman" w:cs="Times New Roman"/>
                <w:b/>
                <w:color w:val="1A1A1A"/>
                <w:u w:val="single"/>
                <w:lang w:val="en-GB"/>
              </w:rPr>
            </w:pPr>
            <w:r w:rsidRPr="00654B75">
              <w:rPr>
                <w:rFonts w:ascii="Times New Roman" w:hAnsi="Times New Roman" w:cs="Times New Roman"/>
                <w:b/>
                <w:color w:val="1A1A1A"/>
                <w:u w:val="single"/>
                <w:lang w:val="en-GB"/>
              </w:rPr>
              <w:t xml:space="preserve">About </w:t>
            </w:r>
            <w:r w:rsidR="001D3521">
              <w:rPr>
                <w:rFonts w:ascii="Times New Roman" w:hAnsi="Times New Roman" w:cs="Times New Roman"/>
                <w:b/>
                <w:color w:val="1A1A1A"/>
                <w:u w:val="single"/>
                <w:lang w:val="en-GB"/>
              </w:rPr>
              <w:t>Oviedo and surroundings</w:t>
            </w:r>
          </w:p>
          <w:p w14:paraId="7F926DAA" w14:textId="494C34A2" w:rsidR="00955133" w:rsidRPr="00846451" w:rsidRDefault="00654B75" w:rsidP="00846451">
            <w:pPr>
              <w:widowControl w:val="0"/>
              <w:autoSpaceDE w:val="0"/>
              <w:autoSpaceDN w:val="0"/>
              <w:adjustRightInd w:val="0"/>
              <w:spacing w:after="260"/>
              <w:jc w:val="both"/>
              <w:rPr>
                <w:rFonts w:ascii="Times New Roman" w:hAnsi="Times New Roman" w:cs="Times New Roman"/>
                <w:b/>
                <w:color w:val="1A1A1A"/>
                <w:lang w:val="en-GB"/>
              </w:rPr>
            </w:pPr>
            <w:r>
              <w:rPr>
                <w:rFonts w:ascii="Times New Roman" w:hAnsi="Times New Roman" w:cs="Times New Roman"/>
                <w:b/>
                <w:bCs/>
                <w:lang w:val="en-GB"/>
              </w:rPr>
              <w:t>Asturias</w:t>
            </w:r>
            <w:r w:rsidR="0092644E" w:rsidRPr="0079487C">
              <w:rPr>
                <w:rFonts w:ascii="Times New Roman" w:hAnsi="Times New Roman" w:cs="Times New Roman"/>
                <w:lang w:val="en-GB"/>
              </w:rPr>
              <w:t xml:space="preserve"> is a lovely </w:t>
            </w:r>
            <w:r>
              <w:rPr>
                <w:rFonts w:ascii="Times New Roman" w:hAnsi="Times New Roman" w:cs="Times New Roman"/>
                <w:lang w:val="en-GB"/>
              </w:rPr>
              <w:t>region</w:t>
            </w:r>
            <w:r w:rsidR="0092644E" w:rsidRPr="0079487C">
              <w:rPr>
                <w:rFonts w:ascii="Times New Roman" w:hAnsi="Times New Roman" w:cs="Times New Roman"/>
                <w:lang w:val="en-GB"/>
              </w:rPr>
              <w:t xml:space="preserve"> </w:t>
            </w:r>
            <w:r w:rsidR="00322142">
              <w:rPr>
                <w:rFonts w:ascii="Times New Roman" w:hAnsi="Times New Roman" w:cs="Times New Roman"/>
                <w:lang w:val="en-GB"/>
              </w:rPr>
              <w:t xml:space="preserve">located </w:t>
            </w:r>
            <w:r w:rsidR="0092644E" w:rsidRPr="0079487C">
              <w:rPr>
                <w:rFonts w:ascii="Times New Roman" w:hAnsi="Times New Roman" w:cs="Times New Roman"/>
                <w:lang w:val="en-GB"/>
              </w:rPr>
              <w:t>in northern Spain</w:t>
            </w:r>
            <w:r w:rsidR="00603127">
              <w:rPr>
                <w:rFonts w:ascii="Times New Roman" w:hAnsi="Times New Roman" w:cs="Times New Roman"/>
                <w:lang w:val="en-GB"/>
              </w:rPr>
              <w:t xml:space="preserve">, and </w:t>
            </w:r>
            <w:r w:rsidR="00603127" w:rsidRPr="00603127">
              <w:rPr>
                <w:rFonts w:ascii="Times New Roman" w:hAnsi="Times New Roman" w:cs="Times New Roman"/>
                <w:b/>
                <w:lang w:val="en-GB"/>
              </w:rPr>
              <w:t>Oviedo</w:t>
            </w:r>
            <w:r w:rsidR="00603127">
              <w:rPr>
                <w:rFonts w:ascii="Times New Roman" w:hAnsi="Times New Roman" w:cs="Times New Roman"/>
                <w:lang w:val="en-GB"/>
              </w:rPr>
              <w:t xml:space="preserve"> is the capital of the region. </w:t>
            </w:r>
            <w:r w:rsidR="0092644E" w:rsidRPr="0079487C">
              <w:rPr>
                <w:rFonts w:ascii="Times New Roman" w:hAnsi="Times New Roman" w:cs="Times New Roman"/>
                <w:lang w:val="en-GB"/>
              </w:rPr>
              <w:t>F</w:t>
            </w:r>
            <w:r w:rsidR="00322142">
              <w:rPr>
                <w:rFonts w:ascii="Times New Roman" w:hAnsi="Times New Roman" w:cs="Times New Roman"/>
                <w:lang w:val="en-GB"/>
              </w:rPr>
              <w:t>or further information about this</w:t>
            </w:r>
            <w:r w:rsidR="0092644E" w:rsidRPr="0079487C">
              <w:rPr>
                <w:rFonts w:ascii="Times New Roman" w:hAnsi="Times New Roman" w:cs="Times New Roman"/>
                <w:lang w:val="en-GB"/>
              </w:rPr>
              <w:t xml:space="preserve"> </w:t>
            </w:r>
            <w:r>
              <w:rPr>
                <w:rFonts w:ascii="Times New Roman" w:hAnsi="Times New Roman" w:cs="Times New Roman"/>
                <w:lang w:val="en-GB"/>
              </w:rPr>
              <w:t>region</w:t>
            </w:r>
            <w:r w:rsidR="0092644E" w:rsidRPr="0079487C">
              <w:rPr>
                <w:rFonts w:ascii="Times New Roman" w:hAnsi="Times New Roman" w:cs="Times New Roman"/>
                <w:lang w:val="en-GB"/>
              </w:rPr>
              <w:t xml:space="preserve">, please check </w:t>
            </w:r>
            <w:hyperlink r:id="rId12" w:history="1">
              <w:r w:rsidRPr="00217657">
                <w:rPr>
                  <w:rStyle w:val="Hipervnculo"/>
                  <w:rFonts w:ascii="Times New Roman" w:hAnsi="Times New Roman" w:cs="Times New Roman"/>
                  <w:lang w:val="en-GB"/>
                </w:rPr>
                <w:t>https://www.turismoasturias.es/en/home-en</w:t>
              </w:r>
            </w:hyperlink>
            <w:r w:rsidRPr="00217657">
              <w:rPr>
                <w:rFonts w:ascii="Times New Roman" w:hAnsi="Times New Roman" w:cs="Times New Roman"/>
                <w:color w:val="1A1A1A"/>
                <w:lang w:val="en-GB"/>
              </w:rPr>
              <w:t xml:space="preserve"> </w:t>
            </w:r>
            <w:r w:rsidR="0092644E" w:rsidRPr="00217657">
              <w:rPr>
                <w:rFonts w:ascii="Times New Roman" w:hAnsi="Times New Roman" w:cs="Times New Roman"/>
                <w:color w:val="1A1A1A"/>
                <w:lang w:val="en-GB"/>
              </w:rPr>
              <w:t>.</w:t>
            </w:r>
          </w:p>
          <w:p w14:paraId="5264C97C" w14:textId="77777777" w:rsidR="00955133" w:rsidRPr="00955133" w:rsidRDefault="00955133" w:rsidP="00955133">
            <w:pPr>
              <w:spacing w:before="100" w:beforeAutospacing="1" w:after="240"/>
              <w:jc w:val="both"/>
              <w:rPr>
                <w:rFonts w:ascii="Times New Roman" w:hAnsi="Times New Roman"/>
                <w:u w:val="single"/>
                <w:lang w:val="en-US"/>
              </w:rPr>
            </w:pPr>
            <w:r w:rsidRPr="00955133">
              <w:rPr>
                <w:rFonts w:ascii="Times New Roman" w:hAnsi="Times New Roman" w:cs="Arial"/>
                <w:b/>
                <w:bCs/>
                <w:u w:val="single"/>
                <w:lang w:val="en-US"/>
              </w:rPr>
              <w:t>Application process and deadlines</w:t>
            </w:r>
          </w:p>
          <w:p w14:paraId="7F07FA17" w14:textId="7A215508" w:rsidR="00980896" w:rsidRPr="00F60421" w:rsidRDefault="00955133" w:rsidP="00F60421">
            <w:pPr>
              <w:jc w:val="both"/>
              <w:rPr>
                <w:rFonts w:ascii="Times New Roman" w:hAnsi="Times New Roman" w:cs="Times New Roman"/>
                <w:i/>
                <w:color w:val="1A1A1A"/>
                <w:lang w:val="en-GB"/>
              </w:rPr>
            </w:pPr>
            <w:r w:rsidRPr="00955133">
              <w:rPr>
                <w:rFonts w:ascii="Times New Roman" w:hAnsi="Times New Roman" w:cs="Arial"/>
                <w:lang w:val="en-US"/>
              </w:rPr>
              <w:t xml:space="preserve">There is </w:t>
            </w:r>
            <w:r w:rsidRPr="00955133">
              <w:rPr>
                <w:rFonts w:ascii="Times New Roman" w:hAnsi="Times New Roman" w:cs="Arial"/>
                <w:b/>
                <w:bCs/>
                <w:lang w:val="en-US"/>
              </w:rPr>
              <w:t>no registration fee</w:t>
            </w:r>
            <w:r w:rsidRPr="00955133">
              <w:rPr>
                <w:rFonts w:ascii="Times New Roman" w:hAnsi="Times New Roman" w:cs="Arial"/>
                <w:lang w:val="en-US"/>
              </w:rPr>
              <w:t xml:space="preserve"> and </w:t>
            </w:r>
            <w:r w:rsidR="00075ACF">
              <w:rPr>
                <w:rFonts w:ascii="Times New Roman" w:hAnsi="Times New Roman" w:cs="Arial"/>
                <w:lang w:val="en-US"/>
              </w:rPr>
              <w:t>we</w:t>
            </w:r>
            <w:r w:rsidRPr="00955133">
              <w:rPr>
                <w:rFonts w:ascii="Times New Roman" w:hAnsi="Times New Roman" w:cs="Arial"/>
                <w:lang w:val="en-US"/>
              </w:rPr>
              <w:t xml:space="preserve"> </w:t>
            </w:r>
            <w:r w:rsidRPr="002B326F">
              <w:rPr>
                <w:rFonts w:ascii="Times New Roman" w:hAnsi="Times New Roman" w:cs="Arial"/>
                <w:bCs/>
                <w:lang w:val="en-US"/>
              </w:rPr>
              <w:t xml:space="preserve">will provide contributors </w:t>
            </w:r>
            <w:r w:rsidRPr="002B326F">
              <w:rPr>
                <w:rFonts w:ascii="Times New Roman" w:hAnsi="Times New Roman" w:cs="Arial"/>
                <w:lang w:val="en-US"/>
              </w:rPr>
              <w:t>with</w:t>
            </w:r>
            <w:r w:rsidR="004A0ADB" w:rsidRPr="002B326F">
              <w:rPr>
                <w:rFonts w:ascii="Times New Roman" w:hAnsi="Times New Roman" w:cs="Arial"/>
                <w:lang w:val="en-US"/>
              </w:rPr>
              <w:t xml:space="preserve"> coffee, snacks and meals</w:t>
            </w:r>
            <w:r w:rsidR="00B52196" w:rsidRPr="002B326F">
              <w:rPr>
                <w:rFonts w:ascii="Times New Roman" w:hAnsi="Times New Roman" w:cs="Arial"/>
                <w:lang w:val="en-US"/>
              </w:rPr>
              <w:t xml:space="preserve"> </w:t>
            </w:r>
            <w:r w:rsidR="00B52196">
              <w:rPr>
                <w:rFonts w:ascii="Times New Roman" w:hAnsi="Times New Roman" w:cs="Arial"/>
                <w:lang w:val="en-US"/>
              </w:rPr>
              <w:t>during the S</w:t>
            </w:r>
            <w:r w:rsidR="004A0ADB">
              <w:rPr>
                <w:rFonts w:ascii="Times New Roman" w:hAnsi="Times New Roman" w:cs="Arial"/>
                <w:lang w:val="en-US"/>
              </w:rPr>
              <w:t xml:space="preserve">eminar. </w:t>
            </w:r>
            <w:r w:rsidR="00F60421">
              <w:rPr>
                <w:rFonts w:ascii="Times New Roman" w:hAnsi="Times New Roman" w:cs="Arial"/>
                <w:lang w:val="en-US"/>
              </w:rPr>
              <w:t xml:space="preserve">Please, </w:t>
            </w:r>
            <w:r w:rsidR="00AF5481">
              <w:rPr>
                <w:rFonts w:ascii="Times New Roman" w:hAnsi="Times New Roman" w:cs="Arial"/>
                <w:lang w:val="en-US"/>
              </w:rPr>
              <w:t>take note of the</w:t>
            </w:r>
            <w:r w:rsidR="00F60421">
              <w:rPr>
                <w:rFonts w:ascii="Times New Roman" w:hAnsi="Times New Roman" w:cs="Arial"/>
                <w:lang w:val="en-US"/>
              </w:rPr>
              <w:t xml:space="preserve">se </w:t>
            </w:r>
            <w:r w:rsidR="00F60421" w:rsidRPr="00955133">
              <w:rPr>
                <w:rFonts w:ascii="Times New Roman" w:hAnsi="Times New Roman" w:cs="Times New Roman"/>
                <w:i/>
                <w:color w:val="1A1A1A"/>
                <w:u w:val="single"/>
                <w:lang w:val="en-GB"/>
              </w:rPr>
              <w:t>important</w:t>
            </w:r>
            <w:r w:rsidR="00B869E9" w:rsidRPr="00955133">
              <w:rPr>
                <w:rFonts w:ascii="Times New Roman" w:hAnsi="Times New Roman" w:cs="Times New Roman"/>
                <w:i/>
                <w:color w:val="1A1A1A"/>
                <w:u w:val="single"/>
                <w:lang w:val="en-GB"/>
              </w:rPr>
              <w:t xml:space="preserve"> </w:t>
            </w:r>
            <w:r w:rsidR="00547BBC" w:rsidRPr="00955133">
              <w:rPr>
                <w:rFonts w:ascii="Times New Roman" w:hAnsi="Times New Roman" w:cs="Times New Roman"/>
                <w:i/>
                <w:color w:val="1A1A1A"/>
                <w:u w:val="single"/>
                <w:lang w:val="en-GB"/>
              </w:rPr>
              <w:t>dates</w:t>
            </w:r>
            <w:r w:rsidRPr="00F60421">
              <w:rPr>
                <w:rFonts w:ascii="Times New Roman" w:hAnsi="Times New Roman" w:cs="Times New Roman"/>
                <w:i/>
                <w:color w:val="1A1A1A"/>
                <w:lang w:val="en-GB"/>
              </w:rPr>
              <w:t>:</w:t>
            </w:r>
          </w:p>
          <w:p w14:paraId="5C07F05D" w14:textId="77777777" w:rsidR="00F60421" w:rsidRPr="00AF5481" w:rsidRDefault="00F60421" w:rsidP="00F60421">
            <w:pPr>
              <w:jc w:val="both"/>
              <w:rPr>
                <w:rFonts w:ascii="Times New Roman" w:hAnsi="Times New Roman" w:cs="Arial"/>
                <w:lang w:val="en-GB"/>
              </w:rPr>
            </w:pPr>
          </w:p>
          <w:p w14:paraId="76BC8D06" w14:textId="5C49A939" w:rsidR="0079487C" w:rsidRDefault="00980896" w:rsidP="00955133">
            <w:pPr>
              <w:pStyle w:val="Prrafodelista"/>
              <w:numPr>
                <w:ilvl w:val="0"/>
                <w:numId w:val="2"/>
              </w:numPr>
              <w:jc w:val="both"/>
              <w:rPr>
                <w:b/>
                <w:lang w:val="en-US"/>
              </w:rPr>
            </w:pPr>
            <w:r w:rsidRPr="0079487C">
              <w:rPr>
                <w:color w:val="262626"/>
                <w:lang w:val="en-GB"/>
              </w:rPr>
              <w:t xml:space="preserve">The deadline for submission of </w:t>
            </w:r>
            <w:r w:rsidRPr="00DA6226">
              <w:rPr>
                <w:i/>
                <w:color w:val="262626"/>
                <w:lang w:val="en-GB"/>
              </w:rPr>
              <w:t>extended abstracts</w:t>
            </w:r>
            <w:r w:rsidRPr="0079487C">
              <w:rPr>
                <w:color w:val="262626"/>
                <w:lang w:val="en-GB"/>
              </w:rPr>
              <w:t xml:space="preserve"> (max. </w:t>
            </w:r>
            <w:r w:rsidR="00367685" w:rsidRPr="0079487C">
              <w:rPr>
                <w:color w:val="262626"/>
                <w:lang w:val="en-GB"/>
              </w:rPr>
              <w:t>10</w:t>
            </w:r>
            <w:r w:rsidRPr="0079487C">
              <w:rPr>
                <w:color w:val="262626"/>
                <w:lang w:val="en-GB"/>
              </w:rPr>
              <w:t>00 words</w:t>
            </w:r>
            <w:r w:rsidR="00367685" w:rsidRPr="0079487C">
              <w:rPr>
                <w:color w:val="262626"/>
                <w:lang w:val="en-GB"/>
              </w:rPr>
              <w:t>, excluding references</w:t>
            </w:r>
            <w:r w:rsidRPr="0079487C">
              <w:rPr>
                <w:color w:val="262626"/>
                <w:lang w:val="en-GB"/>
              </w:rPr>
              <w:t xml:space="preserve">) ends on </w:t>
            </w:r>
            <w:r w:rsidR="00C30FA7">
              <w:rPr>
                <w:b/>
                <w:color w:val="262626"/>
                <w:lang w:val="en-GB"/>
              </w:rPr>
              <w:t>20</w:t>
            </w:r>
            <w:r w:rsidR="00DA6226">
              <w:rPr>
                <w:b/>
                <w:color w:val="262626"/>
                <w:vertAlign w:val="superscript"/>
                <w:lang w:val="en-GB"/>
              </w:rPr>
              <w:t>th</w:t>
            </w:r>
            <w:r w:rsidR="00002994">
              <w:rPr>
                <w:b/>
                <w:color w:val="262626"/>
                <w:lang w:val="en-GB"/>
              </w:rPr>
              <w:t xml:space="preserve"> March 2016</w:t>
            </w:r>
            <w:r w:rsidRPr="0079487C">
              <w:rPr>
                <w:color w:val="262626"/>
                <w:lang w:val="en-GB"/>
              </w:rPr>
              <w:t xml:space="preserve">. </w:t>
            </w:r>
            <w:r w:rsidR="00B869E9" w:rsidRPr="0079487C">
              <w:rPr>
                <w:color w:val="262626"/>
                <w:lang w:val="en-GB"/>
              </w:rPr>
              <w:t xml:space="preserve">Please send your </w:t>
            </w:r>
            <w:r w:rsidR="00367685" w:rsidRPr="0079487C">
              <w:rPr>
                <w:color w:val="262626"/>
                <w:lang w:val="en-GB"/>
              </w:rPr>
              <w:t xml:space="preserve">extended </w:t>
            </w:r>
            <w:r w:rsidR="00B869E9" w:rsidRPr="0079487C">
              <w:rPr>
                <w:color w:val="262626"/>
                <w:lang w:val="en-GB"/>
              </w:rPr>
              <w:t xml:space="preserve">abstracts to </w:t>
            </w:r>
            <w:hyperlink r:id="rId13" w:history="1">
              <w:r w:rsidR="00B869E9" w:rsidRPr="0079487C">
                <w:rPr>
                  <w:rStyle w:val="Hipervnculo"/>
                  <w:lang w:val="en-GB"/>
                </w:rPr>
                <w:t>mariangv@uniovi.es</w:t>
              </w:r>
            </w:hyperlink>
            <w:r w:rsidR="00B869E9" w:rsidRPr="0079487C">
              <w:rPr>
                <w:color w:val="262626"/>
                <w:lang w:val="en-GB"/>
              </w:rPr>
              <w:t xml:space="preserve">. </w:t>
            </w:r>
            <w:r w:rsidR="00B869E9" w:rsidRPr="0079487C">
              <w:rPr>
                <w:b/>
                <w:lang w:val="en-US"/>
              </w:rPr>
              <w:t>Late applications will not be considered.</w:t>
            </w:r>
          </w:p>
          <w:p w14:paraId="424B6543" w14:textId="77777777" w:rsidR="00955133" w:rsidRPr="00955133" w:rsidRDefault="00955133" w:rsidP="00955133">
            <w:pPr>
              <w:pStyle w:val="Prrafodelista"/>
              <w:jc w:val="both"/>
              <w:rPr>
                <w:b/>
                <w:lang w:val="en-US"/>
              </w:rPr>
            </w:pPr>
          </w:p>
          <w:p w14:paraId="61789B3F" w14:textId="328F0E1B" w:rsidR="00955133" w:rsidRPr="00955133" w:rsidRDefault="00980896" w:rsidP="00955133">
            <w:pPr>
              <w:pStyle w:val="Prrafodelista"/>
              <w:numPr>
                <w:ilvl w:val="0"/>
                <w:numId w:val="2"/>
              </w:numPr>
              <w:jc w:val="both"/>
              <w:rPr>
                <w:lang w:val="en-US"/>
              </w:rPr>
            </w:pPr>
            <w:r w:rsidRPr="0079487C">
              <w:rPr>
                <w:color w:val="262626"/>
                <w:lang w:val="en-GB"/>
              </w:rPr>
              <w:t xml:space="preserve">The decision on the </w:t>
            </w:r>
            <w:r w:rsidRPr="00DA6226">
              <w:rPr>
                <w:i/>
                <w:color w:val="262626"/>
                <w:lang w:val="en-GB"/>
              </w:rPr>
              <w:t>acceptance</w:t>
            </w:r>
            <w:r w:rsidRPr="0079487C">
              <w:rPr>
                <w:color w:val="262626"/>
                <w:lang w:val="en-GB"/>
              </w:rPr>
              <w:t xml:space="preserve"> of abstracts will be notified by </w:t>
            </w:r>
            <w:r w:rsidR="00DA6226">
              <w:rPr>
                <w:b/>
                <w:color w:val="262626"/>
                <w:lang w:val="en-GB"/>
              </w:rPr>
              <w:t>15</w:t>
            </w:r>
            <w:r w:rsidR="00DA6226" w:rsidRPr="00DA6226">
              <w:rPr>
                <w:b/>
                <w:color w:val="262626"/>
                <w:vertAlign w:val="superscript"/>
                <w:lang w:val="en-GB"/>
              </w:rPr>
              <w:t>th</w:t>
            </w:r>
            <w:r w:rsidR="00DA6226">
              <w:rPr>
                <w:b/>
                <w:color w:val="262626"/>
                <w:lang w:val="en-GB"/>
              </w:rPr>
              <w:t xml:space="preserve"> </w:t>
            </w:r>
            <w:r w:rsidR="00B869E9" w:rsidRPr="0079487C">
              <w:rPr>
                <w:b/>
                <w:color w:val="262626"/>
                <w:lang w:val="en-GB"/>
              </w:rPr>
              <w:t>April</w:t>
            </w:r>
            <w:r w:rsidR="00002994">
              <w:rPr>
                <w:b/>
                <w:color w:val="262626"/>
                <w:lang w:val="en-GB"/>
              </w:rPr>
              <w:t xml:space="preserve"> 2016</w:t>
            </w:r>
            <w:r w:rsidRPr="0079487C">
              <w:rPr>
                <w:color w:val="262626"/>
                <w:lang w:val="en-GB"/>
              </w:rPr>
              <w:t>.</w:t>
            </w:r>
            <w:r w:rsidR="002C6402">
              <w:rPr>
                <w:color w:val="262626"/>
                <w:lang w:val="en-GB"/>
              </w:rPr>
              <w:t xml:space="preserve"> Since it is a small-size event, and depending on the number of contributions finally submitted, it is possible that we </w:t>
            </w:r>
            <w:r w:rsidR="002C6402" w:rsidRPr="002C6402">
              <w:rPr>
                <w:lang w:val="en-GB"/>
              </w:rPr>
              <w:t>mig</w:t>
            </w:r>
            <w:r w:rsidR="002C6402" w:rsidRPr="002C6402">
              <w:rPr>
                <w:bCs/>
                <w:lang w:val="en-GB"/>
              </w:rPr>
              <w:t>ht be forced</w:t>
            </w:r>
            <w:r w:rsidR="002C6402" w:rsidRPr="002C6402">
              <w:rPr>
                <w:color w:val="262626"/>
                <w:lang w:val="en-GB"/>
              </w:rPr>
              <w:t xml:space="preserve"> to</w:t>
            </w:r>
            <w:r w:rsidR="002C6402">
              <w:rPr>
                <w:color w:val="262626"/>
                <w:lang w:val="en-GB"/>
              </w:rPr>
              <w:t xml:space="preserve"> select the contributions to be presented in the Seminar. </w:t>
            </w:r>
          </w:p>
          <w:p w14:paraId="3B7DC2AC" w14:textId="6AE8ACE8" w:rsidR="00955133" w:rsidRPr="00955133" w:rsidRDefault="002C6402" w:rsidP="00955133">
            <w:pPr>
              <w:jc w:val="both"/>
              <w:rPr>
                <w:lang w:val="en-US"/>
              </w:rPr>
            </w:pPr>
            <w:r w:rsidRPr="00955133">
              <w:rPr>
                <w:color w:val="262626"/>
                <w:lang w:val="en-GB"/>
              </w:rPr>
              <w:t xml:space="preserve">   </w:t>
            </w:r>
          </w:p>
          <w:p w14:paraId="55D6F68F" w14:textId="6695CE65" w:rsidR="00DA6226" w:rsidRPr="00DA6226" w:rsidRDefault="00DA6226" w:rsidP="00955133">
            <w:pPr>
              <w:pStyle w:val="Prrafodelista"/>
              <w:numPr>
                <w:ilvl w:val="0"/>
                <w:numId w:val="2"/>
              </w:numPr>
              <w:ind w:left="714" w:hanging="357"/>
              <w:jc w:val="both"/>
              <w:rPr>
                <w:lang w:val="en-US"/>
              </w:rPr>
            </w:pPr>
            <w:r>
              <w:rPr>
                <w:lang w:val="en-US"/>
              </w:rPr>
              <w:t xml:space="preserve">The full paper </w:t>
            </w:r>
            <w:r w:rsidR="004A0ADB">
              <w:rPr>
                <w:lang w:val="en-US"/>
              </w:rPr>
              <w:t>(</w:t>
            </w:r>
            <w:r>
              <w:rPr>
                <w:lang w:val="en-US"/>
              </w:rPr>
              <w:t>or the final power-point presentation</w:t>
            </w:r>
            <w:r w:rsidR="004A0ADB">
              <w:rPr>
                <w:lang w:val="en-US"/>
              </w:rPr>
              <w:t>)</w:t>
            </w:r>
            <w:r>
              <w:rPr>
                <w:lang w:val="en-US"/>
              </w:rPr>
              <w:t xml:space="preserve"> should be submitted by </w:t>
            </w:r>
            <w:r>
              <w:rPr>
                <w:b/>
                <w:lang w:val="en-US"/>
              </w:rPr>
              <w:t>20</w:t>
            </w:r>
            <w:r w:rsidRPr="00DA6226">
              <w:rPr>
                <w:b/>
                <w:vertAlign w:val="superscript"/>
                <w:lang w:val="en-US"/>
              </w:rPr>
              <w:t>th</w:t>
            </w:r>
            <w:r w:rsidR="00002994">
              <w:rPr>
                <w:b/>
                <w:lang w:val="en-US"/>
              </w:rPr>
              <w:t xml:space="preserve"> June 2016</w:t>
            </w:r>
            <w:r>
              <w:rPr>
                <w:lang w:val="en-US"/>
              </w:rPr>
              <w:t xml:space="preserve">. </w:t>
            </w:r>
          </w:p>
          <w:p w14:paraId="43E8CC41" w14:textId="77777777" w:rsidR="00955133" w:rsidRDefault="00955133" w:rsidP="006A0364">
            <w:pPr>
              <w:widowControl w:val="0"/>
              <w:autoSpaceDE w:val="0"/>
              <w:autoSpaceDN w:val="0"/>
              <w:adjustRightInd w:val="0"/>
              <w:spacing w:after="260"/>
              <w:jc w:val="both"/>
              <w:rPr>
                <w:rFonts w:ascii="Times New Roman" w:hAnsi="Times New Roman" w:cs="Times New Roman"/>
                <w:color w:val="1A1A1A"/>
                <w:lang w:val="en-GB"/>
              </w:rPr>
            </w:pPr>
          </w:p>
          <w:p w14:paraId="663B434D" w14:textId="3185D64A" w:rsidR="006A0364" w:rsidRPr="0079487C" w:rsidRDefault="00017F28" w:rsidP="006A0364">
            <w:pPr>
              <w:widowControl w:val="0"/>
              <w:autoSpaceDE w:val="0"/>
              <w:autoSpaceDN w:val="0"/>
              <w:adjustRightInd w:val="0"/>
              <w:spacing w:after="260"/>
              <w:jc w:val="both"/>
              <w:rPr>
                <w:rFonts w:ascii="Times New Roman" w:hAnsi="Times New Roman" w:cs="Times New Roman"/>
                <w:color w:val="1A1A1A"/>
                <w:lang w:val="en-GB"/>
              </w:rPr>
            </w:pPr>
            <w:r>
              <w:rPr>
                <w:rFonts w:ascii="Times New Roman" w:hAnsi="Times New Roman" w:cs="Times New Roman"/>
                <w:color w:val="1A1A1A"/>
                <w:lang w:val="en-GB"/>
              </w:rPr>
              <w:t xml:space="preserve">More details about conference venue and other logistic issues will be provided </w:t>
            </w:r>
            <w:r w:rsidR="00955133">
              <w:rPr>
                <w:rFonts w:ascii="Times New Roman" w:hAnsi="Times New Roman" w:cs="Times New Roman"/>
                <w:color w:val="1A1A1A"/>
                <w:lang w:val="en-GB"/>
              </w:rPr>
              <w:t>latter</w:t>
            </w:r>
            <w:r>
              <w:rPr>
                <w:rFonts w:ascii="Times New Roman" w:hAnsi="Times New Roman" w:cs="Times New Roman"/>
                <w:color w:val="1A1A1A"/>
                <w:lang w:val="en-GB"/>
              </w:rPr>
              <w:t xml:space="preserve">. In any case, for </w:t>
            </w:r>
            <w:r w:rsidR="006A0364" w:rsidRPr="0079487C">
              <w:rPr>
                <w:rFonts w:ascii="Times New Roman" w:hAnsi="Times New Roman" w:cs="Times New Roman"/>
                <w:color w:val="1A1A1A"/>
                <w:lang w:val="en-GB"/>
              </w:rPr>
              <w:t>further information about the meeting, the Organizing Committee is available through the e</w:t>
            </w:r>
            <w:r w:rsidR="00266CFB" w:rsidRPr="0079487C">
              <w:rPr>
                <w:rFonts w:ascii="Times New Roman" w:hAnsi="Times New Roman" w:cs="Times New Roman"/>
                <w:color w:val="1A1A1A"/>
                <w:lang w:val="en-GB"/>
              </w:rPr>
              <w:t>-</w:t>
            </w:r>
            <w:r w:rsidR="006A0364" w:rsidRPr="0079487C">
              <w:rPr>
                <w:rFonts w:ascii="Times New Roman" w:hAnsi="Times New Roman" w:cs="Times New Roman"/>
                <w:color w:val="1A1A1A"/>
                <w:lang w:val="en-GB"/>
              </w:rPr>
              <w:t xml:space="preserve">mail </w:t>
            </w:r>
            <w:hyperlink r:id="rId14" w:history="1">
              <w:r w:rsidR="00980896" w:rsidRPr="0079487C">
                <w:rPr>
                  <w:rStyle w:val="Hipervnculo"/>
                  <w:rFonts w:ascii="Times New Roman" w:hAnsi="Times New Roman" w:cs="Times New Roman"/>
                  <w:lang w:val="en-GB"/>
                </w:rPr>
                <w:t>mariangv@uniovi.es</w:t>
              </w:r>
            </w:hyperlink>
            <w:r w:rsidR="006A0364" w:rsidRPr="0079487C">
              <w:rPr>
                <w:rFonts w:ascii="Times New Roman" w:hAnsi="Times New Roman" w:cs="Times New Roman"/>
                <w:color w:val="1A1A1A"/>
                <w:lang w:val="en-GB"/>
              </w:rPr>
              <w:t>.</w:t>
            </w:r>
            <w:r>
              <w:rPr>
                <w:rFonts w:ascii="Times New Roman" w:hAnsi="Times New Roman" w:cs="Times New Roman"/>
                <w:color w:val="1A1A1A"/>
                <w:lang w:val="en-GB"/>
              </w:rPr>
              <w:t xml:space="preserve"> </w:t>
            </w:r>
          </w:p>
          <w:p w14:paraId="16E32AC4" w14:textId="06C933C6" w:rsidR="006A0364" w:rsidRPr="0079487C" w:rsidRDefault="006A0364" w:rsidP="00171258">
            <w:pPr>
              <w:widowControl w:val="0"/>
              <w:autoSpaceDE w:val="0"/>
              <w:autoSpaceDN w:val="0"/>
              <w:adjustRightInd w:val="0"/>
              <w:ind w:right="2428"/>
              <w:jc w:val="both"/>
              <w:rPr>
                <w:rFonts w:ascii="Times New Roman" w:hAnsi="Times New Roman" w:cs="Times New Roman"/>
                <w:color w:val="262626"/>
                <w:lang w:val="en-GB"/>
              </w:rPr>
            </w:pPr>
            <w:r w:rsidRPr="0079487C">
              <w:rPr>
                <w:rFonts w:ascii="Times New Roman" w:hAnsi="Times New Roman" w:cs="Times New Roman"/>
                <w:color w:val="1A1A1A"/>
                <w:lang w:val="en-GB"/>
              </w:rPr>
              <w:t>We are looking forward to meeting you</w:t>
            </w:r>
            <w:r w:rsidR="00744D5E">
              <w:rPr>
                <w:rFonts w:ascii="Times New Roman" w:hAnsi="Times New Roman" w:cs="Times New Roman"/>
                <w:color w:val="1A1A1A"/>
                <w:lang w:val="en-GB"/>
              </w:rPr>
              <w:t xml:space="preserve"> in Oviedo</w:t>
            </w:r>
            <w:r w:rsidR="00980896" w:rsidRPr="0079487C">
              <w:rPr>
                <w:rFonts w:ascii="Times New Roman" w:hAnsi="Times New Roman" w:cs="Times New Roman"/>
                <w:color w:val="1A1A1A"/>
                <w:lang w:val="en-GB"/>
              </w:rPr>
              <w:t xml:space="preserve">, </w:t>
            </w:r>
          </w:p>
          <w:p w14:paraId="23EC6F5B" w14:textId="77777777" w:rsidR="006A0364" w:rsidRPr="0079487C" w:rsidRDefault="006A0364" w:rsidP="00171258">
            <w:pPr>
              <w:widowControl w:val="0"/>
              <w:autoSpaceDE w:val="0"/>
              <w:autoSpaceDN w:val="0"/>
              <w:adjustRightInd w:val="0"/>
              <w:ind w:right="2428"/>
              <w:jc w:val="both"/>
              <w:rPr>
                <w:rFonts w:ascii="Times New Roman" w:hAnsi="Times New Roman" w:cs="Times New Roman"/>
                <w:color w:val="262626"/>
                <w:lang w:val="en-GB"/>
              </w:rPr>
            </w:pPr>
          </w:p>
          <w:p w14:paraId="579C238A" w14:textId="77777777" w:rsidR="00171258" w:rsidRPr="0079487C" w:rsidRDefault="00171258">
            <w:pPr>
              <w:widowControl w:val="0"/>
              <w:autoSpaceDE w:val="0"/>
              <w:autoSpaceDN w:val="0"/>
              <w:adjustRightInd w:val="0"/>
              <w:jc w:val="both"/>
              <w:rPr>
                <w:rFonts w:ascii="Times New Roman" w:hAnsi="Times New Roman" w:cs="Times New Roman"/>
                <w:color w:val="262626"/>
                <w:lang w:val="en-GB"/>
              </w:rPr>
            </w:pPr>
            <w:r w:rsidRPr="0079487C">
              <w:rPr>
                <w:rFonts w:ascii="Times New Roman" w:hAnsi="Times New Roman" w:cs="Times New Roman"/>
                <w:color w:val="262626"/>
                <w:lang w:val="en-GB"/>
              </w:rPr>
              <w:t>Best Regards,</w:t>
            </w:r>
          </w:p>
          <w:p w14:paraId="1C0C3AEE" w14:textId="39112A0E" w:rsidR="00171258" w:rsidRPr="00367685" w:rsidRDefault="00171258" w:rsidP="00241F67">
            <w:pPr>
              <w:widowControl w:val="0"/>
              <w:autoSpaceDE w:val="0"/>
              <w:autoSpaceDN w:val="0"/>
              <w:adjustRightInd w:val="0"/>
              <w:jc w:val="both"/>
              <w:rPr>
                <w:rFonts w:ascii="Times New Roman" w:hAnsi="Times New Roman" w:cs="Times New Roman"/>
                <w:color w:val="262626"/>
                <w:lang w:val="en-GB"/>
              </w:rPr>
            </w:pPr>
            <w:r w:rsidRPr="0079487C">
              <w:rPr>
                <w:rFonts w:ascii="Times New Roman" w:hAnsi="Times New Roman" w:cs="Times New Roman"/>
                <w:color w:val="262626"/>
                <w:lang w:val="en-GB"/>
              </w:rPr>
              <w:t>The Organizing Committee</w:t>
            </w:r>
          </w:p>
        </w:tc>
      </w:tr>
      <w:tr w:rsidR="004A0ADB" w:rsidRPr="001537C6" w14:paraId="36DEE399" w14:textId="77777777" w:rsidTr="00860D45">
        <w:tc>
          <w:tcPr>
            <w:tcW w:w="8897" w:type="dxa"/>
            <w:shd w:val="clear" w:color="auto" w:fill="FFFFFF"/>
            <w:tcMar>
              <w:top w:w="2000" w:type="nil"/>
              <w:right w:w="2000" w:type="nil"/>
            </w:tcMar>
          </w:tcPr>
          <w:p w14:paraId="6C2086C3" w14:textId="77777777" w:rsidR="004A0ADB" w:rsidRPr="001537C6" w:rsidRDefault="004A0ADB" w:rsidP="00D75DA3">
            <w:pPr>
              <w:widowControl w:val="0"/>
              <w:autoSpaceDE w:val="0"/>
              <w:autoSpaceDN w:val="0"/>
              <w:adjustRightInd w:val="0"/>
              <w:spacing w:after="240"/>
              <w:rPr>
                <w:noProof/>
                <w:lang w:val="en-GB"/>
              </w:rPr>
            </w:pPr>
          </w:p>
        </w:tc>
      </w:tr>
    </w:tbl>
    <w:p w14:paraId="7BDC7D47" w14:textId="77777777" w:rsidR="000C3763" w:rsidRDefault="000C3763">
      <w:pPr>
        <w:rPr>
          <w:lang w:val="en-GB"/>
        </w:rPr>
      </w:pPr>
    </w:p>
    <w:p w14:paraId="4171CB49" w14:textId="77777777" w:rsidR="004C6C3D" w:rsidRDefault="004C6C3D">
      <w:pPr>
        <w:rPr>
          <w:lang w:val="en-GB"/>
        </w:rPr>
      </w:pPr>
    </w:p>
    <w:p w14:paraId="459092A6" w14:textId="77777777" w:rsidR="004C6C3D" w:rsidRDefault="004C6C3D">
      <w:pPr>
        <w:rPr>
          <w:lang w:val="en-GB"/>
        </w:rPr>
      </w:pPr>
    </w:p>
    <w:p w14:paraId="5656D00E" w14:textId="77777777" w:rsidR="004C6C3D" w:rsidRDefault="004C6C3D">
      <w:pPr>
        <w:rPr>
          <w:lang w:val="en-GB"/>
        </w:rPr>
      </w:pPr>
    </w:p>
    <w:p w14:paraId="5B789C8D" w14:textId="77777777" w:rsidR="004C6C3D" w:rsidRPr="00287F84" w:rsidRDefault="004C6C3D">
      <w:pPr>
        <w:rPr>
          <w:lang w:val="en-GB"/>
        </w:rPr>
      </w:pPr>
    </w:p>
    <w:sectPr w:rsidR="004C6C3D" w:rsidRPr="00287F84" w:rsidSect="009F555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6E4"/>
    <w:multiLevelType w:val="hybridMultilevel"/>
    <w:tmpl w:val="8E3E5820"/>
    <w:lvl w:ilvl="0" w:tplc="96EC5710">
      <w:numFmt w:val="bullet"/>
      <w:lvlText w:val="-"/>
      <w:lvlJc w:val="left"/>
      <w:pPr>
        <w:ind w:left="720" w:hanging="360"/>
      </w:pPr>
      <w:rPr>
        <w:rFonts w:ascii="Arial" w:eastAsiaTheme="minorEastAsia" w:hAnsi="Arial" w:cs="Arial" w:hint="default"/>
        <w:color w:val="262626"/>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C867BA"/>
    <w:multiLevelType w:val="hybridMultilevel"/>
    <w:tmpl w:val="4EBE43B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nsid w:val="5C89341E"/>
    <w:multiLevelType w:val="hybridMultilevel"/>
    <w:tmpl w:val="2F1212E0"/>
    <w:lvl w:ilvl="0" w:tplc="2AB84374">
      <w:numFmt w:val="bullet"/>
      <w:lvlText w:val="-"/>
      <w:lvlJc w:val="left"/>
      <w:pPr>
        <w:ind w:left="720" w:hanging="360"/>
      </w:pPr>
      <w:rPr>
        <w:rFonts w:ascii="Times New Roman" w:eastAsiaTheme="minorEastAsia"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58"/>
    <w:rsid w:val="00002994"/>
    <w:rsid w:val="00016785"/>
    <w:rsid w:val="00017F28"/>
    <w:rsid w:val="00056AF1"/>
    <w:rsid w:val="00075ACF"/>
    <w:rsid w:val="00090975"/>
    <w:rsid w:val="000A69CE"/>
    <w:rsid w:val="000C3763"/>
    <w:rsid w:val="001537C6"/>
    <w:rsid w:val="00171258"/>
    <w:rsid w:val="001D3521"/>
    <w:rsid w:val="00217657"/>
    <w:rsid w:val="00223E3E"/>
    <w:rsid w:val="00241F67"/>
    <w:rsid w:val="00266CFB"/>
    <w:rsid w:val="00287F84"/>
    <w:rsid w:val="00295C19"/>
    <w:rsid w:val="002B326F"/>
    <w:rsid w:val="002C6402"/>
    <w:rsid w:val="002F0D7F"/>
    <w:rsid w:val="00303C80"/>
    <w:rsid w:val="00322142"/>
    <w:rsid w:val="00367685"/>
    <w:rsid w:val="00414B75"/>
    <w:rsid w:val="00490C5E"/>
    <w:rsid w:val="004A0ADB"/>
    <w:rsid w:val="004C6C3D"/>
    <w:rsid w:val="004F7D97"/>
    <w:rsid w:val="00547BBC"/>
    <w:rsid w:val="005C0444"/>
    <w:rsid w:val="005D0246"/>
    <w:rsid w:val="00603127"/>
    <w:rsid w:val="006543D0"/>
    <w:rsid w:val="00654B75"/>
    <w:rsid w:val="006A0364"/>
    <w:rsid w:val="006C45C6"/>
    <w:rsid w:val="007017C3"/>
    <w:rsid w:val="00731160"/>
    <w:rsid w:val="00744D5E"/>
    <w:rsid w:val="0079487C"/>
    <w:rsid w:val="00834510"/>
    <w:rsid w:val="00846451"/>
    <w:rsid w:val="00860D45"/>
    <w:rsid w:val="00902C9B"/>
    <w:rsid w:val="0092644E"/>
    <w:rsid w:val="00955133"/>
    <w:rsid w:val="00980896"/>
    <w:rsid w:val="009F555D"/>
    <w:rsid w:val="00AF5481"/>
    <w:rsid w:val="00B52196"/>
    <w:rsid w:val="00B53FB2"/>
    <w:rsid w:val="00B869E9"/>
    <w:rsid w:val="00B93F99"/>
    <w:rsid w:val="00BF0FC9"/>
    <w:rsid w:val="00C30FA7"/>
    <w:rsid w:val="00C36601"/>
    <w:rsid w:val="00C9256B"/>
    <w:rsid w:val="00D75DA3"/>
    <w:rsid w:val="00DA6226"/>
    <w:rsid w:val="00EF05A9"/>
    <w:rsid w:val="00F604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C7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F84"/>
    <w:pPr>
      <w:ind w:left="720"/>
      <w:contextualSpacing/>
    </w:pPr>
    <w:rPr>
      <w:rFonts w:ascii="Times New Roman" w:eastAsiaTheme="minorHAnsi" w:hAnsi="Times New Roman" w:cs="Times New Roman"/>
      <w:lang w:val="es-ES"/>
    </w:rPr>
  </w:style>
  <w:style w:type="character" w:styleId="Hipervnculo">
    <w:name w:val="Hyperlink"/>
    <w:basedOn w:val="Fuentedeprrafopredeter"/>
    <w:uiPriority w:val="99"/>
    <w:unhideWhenUsed/>
    <w:rsid w:val="00980896"/>
    <w:rPr>
      <w:color w:val="0000FF" w:themeColor="hyperlink"/>
      <w:u w:val="single"/>
    </w:rPr>
  </w:style>
  <w:style w:type="character" w:customStyle="1" w:styleId="longtext1">
    <w:name w:val="long_text1"/>
    <w:uiPriority w:val="99"/>
    <w:rsid w:val="00367685"/>
    <w:rPr>
      <w:sz w:val="20"/>
    </w:rPr>
  </w:style>
  <w:style w:type="character" w:customStyle="1" w:styleId="spelle">
    <w:name w:val="spelle"/>
    <w:basedOn w:val="Fuentedeprrafopredeter"/>
    <w:rsid w:val="005D0246"/>
  </w:style>
  <w:style w:type="paragraph" w:styleId="Textodeglobo">
    <w:name w:val="Balloon Text"/>
    <w:basedOn w:val="Normal"/>
    <w:link w:val="TextodegloboCar"/>
    <w:uiPriority w:val="99"/>
    <w:semiHidden/>
    <w:unhideWhenUsed/>
    <w:rsid w:val="00C3660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366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F84"/>
    <w:pPr>
      <w:ind w:left="720"/>
      <w:contextualSpacing/>
    </w:pPr>
    <w:rPr>
      <w:rFonts w:ascii="Times New Roman" w:eastAsiaTheme="minorHAnsi" w:hAnsi="Times New Roman" w:cs="Times New Roman"/>
      <w:lang w:val="es-ES"/>
    </w:rPr>
  </w:style>
  <w:style w:type="character" w:styleId="Hipervnculo">
    <w:name w:val="Hyperlink"/>
    <w:basedOn w:val="Fuentedeprrafopredeter"/>
    <w:uiPriority w:val="99"/>
    <w:unhideWhenUsed/>
    <w:rsid w:val="00980896"/>
    <w:rPr>
      <w:color w:val="0000FF" w:themeColor="hyperlink"/>
      <w:u w:val="single"/>
    </w:rPr>
  </w:style>
  <w:style w:type="character" w:customStyle="1" w:styleId="longtext1">
    <w:name w:val="long_text1"/>
    <w:uiPriority w:val="99"/>
    <w:rsid w:val="00367685"/>
    <w:rPr>
      <w:sz w:val="20"/>
    </w:rPr>
  </w:style>
  <w:style w:type="character" w:customStyle="1" w:styleId="spelle">
    <w:name w:val="spelle"/>
    <w:basedOn w:val="Fuentedeprrafopredeter"/>
    <w:rsid w:val="005D0246"/>
  </w:style>
  <w:style w:type="paragraph" w:styleId="Textodeglobo">
    <w:name w:val="Balloon Text"/>
    <w:basedOn w:val="Normal"/>
    <w:link w:val="TextodegloboCar"/>
    <w:uiPriority w:val="99"/>
    <w:semiHidden/>
    <w:unhideWhenUsed/>
    <w:rsid w:val="00C3660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366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oviedo.es/oeg/" TargetMode="External"/><Relationship Id="rId12" Type="http://schemas.openxmlformats.org/officeDocument/2006/relationships/hyperlink" Target="https://www.turismoasturias.es/en/home-en" TargetMode="External"/><Relationship Id="rId13" Type="http://schemas.openxmlformats.org/officeDocument/2006/relationships/hyperlink" Target="mailto:mariangv@uniovi.es" TargetMode="External"/><Relationship Id="rId14" Type="http://schemas.openxmlformats.org/officeDocument/2006/relationships/hyperlink" Target="mailto:mariangv@uniovi.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uniovi.es/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6185-390F-E942-9BD8-3C3CF2FC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587</Words>
  <Characters>3233</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Oviedo</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Garcia</dc:creator>
  <cp:keywords/>
  <dc:description/>
  <cp:lastModifiedBy>Marian Garcia</cp:lastModifiedBy>
  <cp:revision>47</cp:revision>
  <dcterms:created xsi:type="dcterms:W3CDTF">2015-11-30T15:32:00Z</dcterms:created>
  <dcterms:modified xsi:type="dcterms:W3CDTF">2015-12-17T14:24:00Z</dcterms:modified>
</cp:coreProperties>
</file>